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6A92" w14:textId="2DDE428B" w:rsidR="003D05D2" w:rsidRDefault="003255A9" w:rsidP="00396F55">
      <w:pPr>
        <w:pStyle w:val="BodyText"/>
        <w:spacing w:beforeLines="20" w:before="48"/>
        <w:ind w:left="4181"/>
        <w:contextualSpacing/>
        <w:rPr>
          <w:rFonts w:ascii="Times New Roman"/>
          <w:sz w:val="20"/>
        </w:rPr>
      </w:pPr>
      <w:r>
        <w:rPr>
          <w:rFonts w:ascii="Times New Roman"/>
          <w:noProof/>
          <w:sz w:val="20"/>
        </w:rPr>
        <w:drawing>
          <wp:inline distT="0" distB="0" distL="0" distR="0" wp14:anchorId="0736DE52" wp14:editId="42AB8A24">
            <wp:extent cx="808219" cy="80467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808219" cy="804672"/>
                    </a:xfrm>
                    <a:prstGeom prst="rect">
                      <a:avLst/>
                    </a:prstGeom>
                  </pic:spPr>
                </pic:pic>
              </a:graphicData>
            </a:graphic>
          </wp:inline>
        </w:drawing>
      </w:r>
    </w:p>
    <w:p w14:paraId="374E41F9" w14:textId="77777777" w:rsidR="003D05D2" w:rsidRDefault="003D05D2" w:rsidP="00396F55">
      <w:pPr>
        <w:pStyle w:val="BodyText"/>
        <w:spacing w:beforeLines="20" w:before="48"/>
        <w:ind w:left="0"/>
        <w:contextualSpacing/>
        <w:rPr>
          <w:rFonts w:ascii="Times New Roman"/>
          <w:sz w:val="20"/>
        </w:rPr>
      </w:pPr>
    </w:p>
    <w:p w14:paraId="5045CC9E" w14:textId="77777777" w:rsidR="003D05D2" w:rsidRDefault="003255A9" w:rsidP="00396F55">
      <w:pPr>
        <w:pStyle w:val="Heading1"/>
        <w:spacing w:beforeLines="20" w:before="48"/>
        <w:ind w:left="3763" w:right="3687"/>
        <w:contextualSpacing/>
        <w:jc w:val="center"/>
      </w:pPr>
      <w:r>
        <w:t>JOB</w:t>
      </w:r>
      <w:r>
        <w:rPr>
          <w:spacing w:val="-4"/>
        </w:rPr>
        <w:t xml:space="preserve"> </w:t>
      </w:r>
      <w:r>
        <w:rPr>
          <w:spacing w:val="-2"/>
        </w:rPr>
        <w:t>DESCRIPTION</w:t>
      </w:r>
    </w:p>
    <w:p w14:paraId="20C7971A" w14:textId="77777777" w:rsidR="003D05D2" w:rsidRDefault="003D05D2" w:rsidP="00396F55">
      <w:pPr>
        <w:pStyle w:val="BodyText"/>
        <w:spacing w:beforeLines="20" w:before="48"/>
        <w:ind w:left="0"/>
        <w:contextualSpacing/>
        <w:rPr>
          <w:rFonts w:ascii="Goudy Old Style"/>
          <w:b/>
          <w:sz w:val="21"/>
        </w:rPr>
      </w:pPr>
    </w:p>
    <w:p w14:paraId="1220D3EF" w14:textId="62EDBB4E" w:rsidR="00B67D12" w:rsidRDefault="003255A9" w:rsidP="00B67D12">
      <w:pPr>
        <w:tabs>
          <w:tab w:val="left" w:pos="3020"/>
        </w:tabs>
        <w:spacing w:beforeLines="20" w:before="48"/>
        <w:ind w:left="140"/>
        <w:contextualSpacing/>
        <w:rPr>
          <w:spacing w:val="-2"/>
        </w:rPr>
      </w:pPr>
      <w:r>
        <w:rPr>
          <w:rFonts w:ascii="Goudy Old Style"/>
          <w:b/>
          <w:spacing w:val="-2"/>
        </w:rPr>
        <w:t>Position</w:t>
      </w:r>
      <w:r>
        <w:rPr>
          <w:rFonts w:ascii="Goudy Old Style"/>
          <w:spacing w:val="-2"/>
        </w:rPr>
        <w:t>:</w:t>
      </w:r>
      <w:r>
        <w:rPr>
          <w:rFonts w:ascii="Goudy Old Style"/>
        </w:rPr>
        <w:tab/>
      </w:r>
      <w:r>
        <w:t>Summer</w:t>
      </w:r>
      <w:r>
        <w:rPr>
          <w:spacing w:val="-1"/>
        </w:rPr>
        <w:t xml:space="preserve"> </w:t>
      </w:r>
      <w:r>
        <w:rPr>
          <w:spacing w:val="-2"/>
        </w:rPr>
        <w:t>Intern</w:t>
      </w:r>
    </w:p>
    <w:p w14:paraId="5E21D686" w14:textId="77777777" w:rsidR="00396F55" w:rsidRPr="00396F55" w:rsidRDefault="00396F55" w:rsidP="00396F55">
      <w:pPr>
        <w:tabs>
          <w:tab w:val="left" w:pos="3020"/>
        </w:tabs>
        <w:spacing w:beforeLines="20" w:before="48"/>
        <w:ind w:left="140"/>
        <w:contextualSpacing/>
        <w:rPr>
          <w:sz w:val="21"/>
          <w:szCs w:val="21"/>
        </w:rPr>
      </w:pPr>
    </w:p>
    <w:p w14:paraId="290BBE7C" w14:textId="57EC3FC3" w:rsidR="003D05D2" w:rsidRDefault="003255A9" w:rsidP="00396F55">
      <w:pPr>
        <w:tabs>
          <w:tab w:val="left" w:pos="3020"/>
        </w:tabs>
        <w:spacing w:beforeLines="20" w:before="48"/>
        <w:ind w:left="140"/>
        <w:contextualSpacing/>
      </w:pPr>
      <w:r>
        <w:rPr>
          <w:rFonts w:ascii="Goudy Old Style"/>
          <w:b/>
          <w:sz w:val="24"/>
        </w:rPr>
        <w:t>Job</w:t>
      </w:r>
      <w:r>
        <w:rPr>
          <w:rFonts w:ascii="Goudy Old Style"/>
          <w:b/>
          <w:spacing w:val="-4"/>
          <w:sz w:val="24"/>
        </w:rPr>
        <w:t xml:space="preserve"> </w:t>
      </w:r>
      <w:r>
        <w:rPr>
          <w:rFonts w:ascii="Goudy Old Style"/>
          <w:b/>
          <w:spacing w:val="-2"/>
          <w:sz w:val="24"/>
        </w:rPr>
        <w:t>Classification:</w:t>
      </w:r>
      <w:r>
        <w:rPr>
          <w:rFonts w:ascii="Goudy Old Style"/>
          <w:b/>
          <w:sz w:val="24"/>
        </w:rPr>
        <w:tab/>
      </w:r>
      <w:r>
        <w:t>Full-time,</w:t>
      </w:r>
      <w:r>
        <w:rPr>
          <w:spacing w:val="-10"/>
        </w:rPr>
        <w:t xml:space="preserve"> </w:t>
      </w:r>
      <w:r w:rsidR="00B67D12">
        <w:rPr>
          <w:spacing w:val="-10"/>
        </w:rPr>
        <w:t xml:space="preserve">seasonal, </w:t>
      </w:r>
      <w:r>
        <w:t>non-</w:t>
      </w:r>
      <w:r>
        <w:rPr>
          <w:spacing w:val="-2"/>
        </w:rPr>
        <w:t>exempt</w:t>
      </w:r>
    </w:p>
    <w:p w14:paraId="70602ED2" w14:textId="77777777" w:rsidR="0069523C" w:rsidRDefault="003255A9" w:rsidP="00396F55">
      <w:pPr>
        <w:pStyle w:val="BodyText"/>
        <w:spacing w:beforeLines="20" w:before="48"/>
        <w:ind w:left="3021"/>
        <w:contextualSpacing/>
      </w:pPr>
      <w:r>
        <w:t>Monday</w:t>
      </w:r>
      <w:r>
        <w:rPr>
          <w:spacing w:val="-5"/>
        </w:rPr>
        <w:t xml:space="preserve"> </w:t>
      </w:r>
      <w:r>
        <w:t>through</w:t>
      </w:r>
      <w:r>
        <w:rPr>
          <w:spacing w:val="-5"/>
        </w:rPr>
        <w:t xml:space="preserve"> </w:t>
      </w:r>
      <w:r>
        <w:t>Friday</w:t>
      </w:r>
    </w:p>
    <w:p w14:paraId="429752F2" w14:textId="07480122" w:rsidR="003D05D2" w:rsidRDefault="003255A9" w:rsidP="00396F55">
      <w:pPr>
        <w:pStyle w:val="BodyText"/>
        <w:spacing w:beforeLines="20" w:before="48"/>
        <w:ind w:left="3021"/>
        <w:contextualSpacing/>
      </w:pPr>
      <w:r>
        <w:t>40</w:t>
      </w:r>
      <w:r>
        <w:rPr>
          <w:spacing w:val="-1"/>
        </w:rPr>
        <w:t xml:space="preserve"> </w:t>
      </w:r>
      <w:r>
        <w:t>hours</w:t>
      </w:r>
      <w:r>
        <w:rPr>
          <w:spacing w:val="-3"/>
        </w:rPr>
        <w:t xml:space="preserve"> </w:t>
      </w:r>
      <w:r>
        <w:t>per</w:t>
      </w:r>
      <w:r>
        <w:rPr>
          <w:spacing w:val="-1"/>
        </w:rPr>
        <w:t xml:space="preserve"> </w:t>
      </w:r>
      <w:r>
        <w:t>week</w:t>
      </w:r>
      <w:r>
        <w:rPr>
          <w:spacing w:val="-1"/>
        </w:rPr>
        <w:t xml:space="preserve"> </w:t>
      </w:r>
      <w:r>
        <w:t>from</w:t>
      </w:r>
      <w:r>
        <w:rPr>
          <w:spacing w:val="-5"/>
        </w:rPr>
        <w:t xml:space="preserve"> </w:t>
      </w:r>
      <w:r>
        <w:t>May</w:t>
      </w:r>
      <w:r>
        <w:rPr>
          <w:spacing w:val="-1"/>
        </w:rPr>
        <w:t xml:space="preserve"> </w:t>
      </w:r>
      <w:r>
        <w:t>until</w:t>
      </w:r>
      <w:r>
        <w:rPr>
          <w:spacing w:val="-2"/>
        </w:rPr>
        <w:t xml:space="preserve"> </w:t>
      </w:r>
      <w:r>
        <w:rPr>
          <w:spacing w:val="-4"/>
        </w:rPr>
        <w:t>July</w:t>
      </w:r>
    </w:p>
    <w:p w14:paraId="4255D4B9" w14:textId="77777777" w:rsidR="003D05D2" w:rsidRDefault="003D05D2" w:rsidP="00396F55">
      <w:pPr>
        <w:pStyle w:val="BodyText"/>
        <w:spacing w:beforeLines="20" w:before="48"/>
        <w:ind w:left="0"/>
        <w:contextualSpacing/>
        <w:rPr>
          <w:sz w:val="21"/>
        </w:rPr>
      </w:pPr>
    </w:p>
    <w:p w14:paraId="71CE89A2" w14:textId="59C35755" w:rsidR="003D05D2" w:rsidRDefault="003255A9" w:rsidP="00396F55">
      <w:pPr>
        <w:tabs>
          <w:tab w:val="left" w:pos="3020"/>
        </w:tabs>
        <w:spacing w:beforeLines="20" w:before="48"/>
        <w:ind w:left="140"/>
        <w:contextualSpacing/>
        <w:rPr>
          <w:spacing w:val="-4"/>
        </w:rPr>
      </w:pPr>
      <w:r>
        <w:rPr>
          <w:rFonts w:ascii="Goudy Old Style"/>
          <w:b/>
          <w:sz w:val="24"/>
        </w:rPr>
        <w:t>Hourly</w:t>
      </w:r>
      <w:r>
        <w:rPr>
          <w:rFonts w:ascii="Goudy Old Style"/>
          <w:b/>
          <w:spacing w:val="-7"/>
          <w:sz w:val="24"/>
        </w:rPr>
        <w:t xml:space="preserve"> </w:t>
      </w:r>
      <w:r>
        <w:rPr>
          <w:rFonts w:ascii="Goudy Old Style"/>
          <w:b/>
          <w:spacing w:val="-2"/>
          <w:sz w:val="24"/>
        </w:rPr>
        <w:t>Wage:</w:t>
      </w:r>
      <w:r>
        <w:rPr>
          <w:rFonts w:ascii="Goudy Old Style"/>
          <w:b/>
          <w:sz w:val="24"/>
        </w:rPr>
        <w:tab/>
      </w:r>
      <w:r>
        <w:t>$1</w:t>
      </w:r>
      <w:r w:rsidR="00A90151">
        <w:t>6</w:t>
      </w:r>
      <w:r>
        <w:t>.</w:t>
      </w:r>
      <w:r w:rsidR="00A90151">
        <w:t>5</w:t>
      </w:r>
      <w:r>
        <w:t>0</w:t>
      </w:r>
      <w:r>
        <w:rPr>
          <w:spacing w:val="-3"/>
        </w:rPr>
        <w:t xml:space="preserve"> </w:t>
      </w:r>
      <w:r>
        <w:t>per</w:t>
      </w:r>
      <w:r>
        <w:rPr>
          <w:spacing w:val="-1"/>
        </w:rPr>
        <w:t xml:space="preserve"> </w:t>
      </w:r>
      <w:r>
        <w:rPr>
          <w:spacing w:val="-4"/>
        </w:rPr>
        <w:t>hour</w:t>
      </w:r>
    </w:p>
    <w:p w14:paraId="1FA636BB" w14:textId="13CA6F8E" w:rsidR="0069523C" w:rsidRDefault="0069523C" w:rsidP="00396F55">
      <w:pPr>
        <w:tabs>
          <w:tab w:val="left" w:pos="3020"/>
        </w:tabs>
        <w:spacing w:beforeLines="20" w:before="48"/>
        <w:ind w:left="140"/>
        <w:contextualSpacing/>
      </w:pPr>
      <w:r>
        <w:rPr>
          <w:rFonts w:ascii="Goudy Old Style"/>
          <w:b/>
          <w:sz w:val="24"/>
        </w:rPr>
        <w:tab/>
      </w:r>
      <w:r w:rsidRPr="0069523C">
        <w:t>(Paid monthly)</w:t>
      </w:r>
    </w:p>
    <w:p w14:paraId="1B82F02F" w14:textId="77777777" w:rsidR="003D05D2" w:rsidRPr="002C74F4" w:rsidRDefault="003D05D2" w:rsidP="00396F55">
      <w:pPr>
        <w:pStyle w:val="BodyText"/>
        <w:spacing w:beforeLines="20" w:before="48"/>
        <w:ind w:left="0"/>
        <w:contextualSpacing/>
        <w:rPr>
          <w:sz w:val="21"/>
          <w:szCs w:val="21"/>
        </w:rPr>
      </w:pPr>
    </w:p>
    <w:p w14:paraId="35C25A69" w14:textId="77777777" w:rsidR="003D05D2" w:rsidRDefault="003255A9" w:rsidP="00396F55">
      <w:pPr>
        <w:pStyle w:val="BodyText"/>
        <w:spacing w:beforeLines="20" w:before="48"/>
        <w:ind w:left="111" w:right="-29"/>
        <w:contextualSpacing/>
        <w:rPr>
          <w:sz w:val="2"/>
        </w:rPr>
      </w:pPr>
      <w:r>
        <w:rPr>
          <w:noProof/>
          <w:sz w:val="2"/>
        </w:rPr>
        <mc:AlternateContent>
          <mc:Choice Requires="wpg">
            <w:drawing>
              <wp:inline distT="0" distB="0" distL="0" distR="0" wp14:anchorId="5B84292A" wp14:editId="782C0DEA">
                <wp:extent cx="5981065"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6350"/>
                          <a:chOff x="0" y="0"/>
                          <a:chExt cx="5981065" cy="6350"/>
                        </a:xfrm>
                      </wpg:grpSpPr>
                      <wps:wsp>
                        <wps:cNvPr id="13" name="Graphic 13"/>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7190CE" id="Group 12" o:spid="_x0000_s1026" style="width:470.95pt;height:.5pt;mso-position-horizontal-relative:char;mso-position-vertical-relative:lin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">
                <v:shape id="Graphic 13"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" path="m5981065,l,,,6096r5981065,l5981065,xe" fillcolor="black" stroked="f">
                  <v:path arrowok="t"/>
                </v:shape>
                <w10:anchorlock/>
              </v:group>
            </w:pict>
          </mc:Fallback>
        </mc:AlternateContent>
      </w:r>
    </w:p>
    <w:p w14:paraId="7C134655" w14:textId="77777777" w:rsidR="003D05D2" w:rsidRPr="00396F55" w:rsidRDefault="003D05D2" w:rsidP="00396F55">
      <w:pPr>
        <w:pStyle w:val="BodyText"/>
        <w:spacing w:beforeLines="20" w:before="48"/>
        <w:ind w:left="0"/>
        <w:contextualSpacing/>
        <w:rPr>
          <w:sz w:val="24"/>
          <w:szCs w:val="40"/>
        </w:rPr>
      </w:pPr>
    </w:p>
    <w:p w14:paraId="07136862" w14:textId="61B508CA" w:rsidR="00B67D12" w:rsidRPr="00B67D12" w:rsidRDefault="00B67D12" w:rsidP="00B67D12">
      <w:pPr>
        <w:pStyle w:val="Heading1"/>
        <w:spacing w:beforeLines="20" w:before="48"/>
        <w:contextualSpacing/>
      </w:pPr>
      <w:r w:rsidRPr="0058455F">
        <w:t>ABOUT THE FOUNDATION</w:t>
      </w:r>
      <w:r>
        <w:t>:</w:t>
      </w:r>
    </w:p>
    <w:p w14:paraId="0E982F34" w14:textId="280B7211" w:rsidR="00B67D12" w:rsidRPr="00B67D12" w:rsidRDefault="00B67D12" w:rsidP="00B67D12">
      <w:pPr>
        <w:pStyle w:val="Heading1"/>
        <w:spacing w:beforeLines="20" w:before="48"/>
        <w:contextualSpacing/>
        <w:rPr>
          <w:rFonts w:ascii="Source Sans Pro" w:eastAsia="Source Sans Pro" w:hAnsi="Source Sans Pro" w:cs="Source Sans Pro"/>
          <w:b w:val="0"/>
          <w:bCs w:val="0"/>
          <w:sz w:val="22"/>
          <w:szCs w:val="22"/>
        </w:rPr>
      </w:pPr>
      <w:r w:rsidRPr="00B67D12">
        <w:rPr>
          <w:rFonts w:ascii="Source Sans Pro" w:eastAsia="Source Sans Pro" w:hAnsi="Source Sans Pro" w:cs="Source Sans Pro"/>
          <w:b w:val="0"/>
          <w:bCs w:val="0"/>
          <w:sz w:val="22"/>
          <w:szCs w:val="22"/>
        </w:rPr>
        <w:t>Founded in 1937 with a mission to enhance, encourage, and promote the current and future well-being of the people of Colorado, El Pomar Foundation is one of the largest private foundations in the state, contributing over $25M annually in grants and programs to support Colorado nonprofits.</w:t>
      </w:r>
      <w:r w:rsidR="002876DC">
        <w:rPr>
          <w:rFonts w:ascii="Source Sans Pro" w:eastAsia="Source Sans Pro" w:hAnsi="Source Sans Pro" w:cs="Source Sans Pro"/>
          <w:b w:val="0"/>
          <w:bCs w:val="0"/>
          <w:sz w:val="22"/>
          <w:szCs w:val="22"/>
        </w:rPr>
        <w:t xml:space="preserve"> </w:t>
      </w:r>
      <w:r w:rsidRPr="00B67D12">
        <w:rPr>
          <w:rFonts w:ascii="Source Sans Pro" w:eastAsia="Source Sans Pro" w:hAnsi="Source Sans Pro" w:cs="Source Sans Pro"/>
          <w:b w:val="0"/>
          <w:bCs w:val="0"/>
          <w:sz w:val="22"/>
          <w:szCs w:val="22"/>
        </w:rPr>
        <w:t>Employees at El Pomar are part of a culture that seeks to help people live better lives and empower communities and individuals to make meaningful collective impact. We are committed to our values of respect, integrity, teamwork, and excellence, and work hard every day to lift each other up and make a difference in the lives of our grantees, their communities, and the sector as a whole. Much is expected of our staff in pursuit of this mission, and much is received in return.</w:t>
      </w:r>
    </w:p>
    <w:p w14:paraId="4993CCCD" w14:textId="77777777" w:rsidR="00B67D12" w:rsidRDefault="00B67D12" w:rsidP="00396F55">
      <w:pPr>
        <w:pStyle w:val="Heading1"/>
        <w:spacing w:beforeLines="20" w:before="48"/>
        <w:contextualSpacing/>
      </w:pPr>
    </w:p>
    <w:p w14:paraId="0A7E2311" w14:textId="79703BDA" w:rsidR="003D05D2" w:rsidRDefault="00B67D12" w:rsidP="00396F55">
      <w:pPr>
        <w:pStyle w:val="Heading1"/>
        <w:spacing w:beforeLines="20" w:before="48"/>
        <w:contextualSpacing/>
      </w:pPr>
      <w:r>
        <w:t>ABOUT THE POSITION:</w:t>
      </w:r>
    </w:p>
    <w:p w14:paraId="24140424" w14:textId="62F66E12" w:rsidR="003D05D2" w:rsidRDefault="003255A9" w:rsidP="00396F55">
      <w:pPr>
        <w:pStyle w:val="BodyText"/>
        <w:spacing w:beforeLines="20" w:before="48"/>
        <w:ind w:left="140" w:right="157"/>
        <w:contextualSpacing/>
      </w:pPr>
      <w:r>
        <w:t>El Pomar’s Internship is a unique paid summer program that introduces continuing undergraduate students to the philanthropic sector and provides an opportunity to develop professional interests and skills. Interns serve an important role by providing support for the Foundation’s grant making programs</w:t>
      </w:r>
      <w:r>
        <w:rPr>
          <w:spacing w:val="-4"/>
        </w:rPr>
        <w:t xml:space="preserve"> </w:t>
      </w:r>
      <w:r>
        <w:t>and</w:t>
      </w:r>
      <w:r>
        <w:rPr>
          <w:spacing w:val="-5"/>
        </w:rPr>
        <w:t xml:space="preserve"> </w:t>
      </w:r>
      <w:r>
        <w:t>offices.</w:t>
      </w:r>
      <w:r>
        <w:rPr>
          <w:spacing w:val="-2"/>
        </w:rPr>
        <w:t xml:space="preserve"> </w:t>
      </w:r>
      <w:r>
        <w:t>They</w:t>
      </w:r>
      <w:r>
        <w:rPr>
          <w:spacing w:val="-2"/>
        </w:rPr>
        <w:t xml:space="preserve"> </w:t>
      </w:r>
      <w:r>
        <w:t>receive</w:t>
      </w:r>
      <w:r>
        <w:rPr>
          <w:spacing w:val="-4"/>
        </w:rPr>
        <w:t xml:space="preserve"> </w:t>
      </w:r>
      <w:r>
        <w:t>assignments</w:t>
      </w:r>
      <w:r>
        <w:rPr>
          <w:spacing w:val="-4"/>
        </w:rPr>
        <w:t xml:space="preserve"> </w:t>
      </w:r>
      <w:r>
        <w:t>based</w:t>
      </w:r>
      <w:r>
        <w:rPr>
          <w:spacing w:val="-3"/>
        </w:rPr>
        <w:t xml:space="preserve"> </w:t>
      </w:r>
      <w:r>
        <w:t>upon</w:t>
      </w:r>
      <w:r>
        <w:rPr>
          <w:spacing w:val="-3"/>
        </w:rPr>
        <w:t xml:space="preserve"> </w:t>
      </w:r>
      <w:r>
        <w:t>the</w:t>
      </w:r>
      <w:r>
        <w:rPr>
          <w:spacing w:val="-2"/>
        </w:rPr>
        <w:t xml:space="preserve"> </w:t>
      </w:r>
      <w:r>
        <w:t>Foundation’s</w:t>
      </w:r>
      <w:r>
        <w:rPr>
          <w:spacing w:val="-4"/>
        </w:rPr>
        <w:t xml:space="preserve"> </w:t>
      </w:r>
      <w:r>
        <w:t>needs</w:t>
      </w:r>
      <w:r>
        <w:rPr>
          <w:spacing w:val="-2"/>
        </w:rPr>
        <w:t xml:space="preserve"> </w:t>
      </w:r>
      <w:r>
        <w:t>and the</w:t>
      </w:r>
      <w:r>
        <w:rPr>
          <w:spacing w:val="-4"/>
        </w:rPr>
        <w:t xml:space="preserve"> </w:t>
      </w:r>
      <w:r>
        <w:t xml:space="preserve">Interns’ interests. Interns participate in a professional development series which builds skills and provides insight into working in a professional atmosphere. While each Intern fulfills an individual role, they also receive meaningful interaction with their Internship class and </w:t>
      </w:r>
      <w:r w:rsidR="00CE7DBB">
        <w:t>other staff at the Foundation</w:t>
      </w:r>
      <w:r>
        <w:t>. Applicants should demonstrate strong verbal and written communication skills, organization and time management skills and a willingness to learn.</w:t>
      </w:r>
    </w:p>
    <w:p w14:paraId="2EEF9F10" w14:textId="77777777" w:rsidR="003D05D2" w:rsidRPr="00396F55" w:rsidRDefault="003D05D2" w:rsidP="00396F55">
      <w:pPr>
        <w:pStyle w:val="BodyText"/>
        <w:spacing w:beforeLines="20" w:before="48"/>
        <w:ind w:left="0"/>
        <w:contextualSpacing/>
        <w:rPr>
          <w:sz w:val="24"/>
          <w:szCs w:val="28"/>
        </w:rPr>
      </w:pPr>
    </w:p>
    <w:p w14:paraId="1A04342D" w14:textId="4399AC35" w:rsidR="006278CF" w:rsidRDefault="003255A9" w:rsidP="00396F55">
      <w:pPr>
        <w:pStyle w:val="Heading1"/>
        <w:spacing w:beforeLines="20" w:before="48"/>
        <w:contextualSpacing/>
        <w:rPr>
          <w:spacing w:val="-2"/>
        </w:rPr>
      </w:pPr>
      <w:r>
        <w:t>POTENTIAL</w:t>
      </w:r>
      <w:r>
        <w:rPr>
          <w:spacing w:val="-6"/>
        </w:rPr>
        <w:t xml:space="preserve"> </w:t>
      </w:r>
      <w:r>
        <w:rPr>
          <w:spacing w:val="-2"/>
        </w:rPr>
        <w:t>OPPORTUNITIES</w:t>
      </w:r>
      <w:r w:rsidR="00B67D12">
        <w:rPr>
          <w:spacing w:val="-2"/>
        </w:rPr>
        <w:t>:</w:t>
      </w:r>
    </w:p>
    <w:p w14:paraId="667FCD09" w14:textId="76EA6A7D" w:rsidR="00CE7DBB" w:rsidRDefault="005E25B3" w:rsidP="00396F55">
      <w:pPr>
        <w:pStyle w:val="Heading1"/>
        <w:spacing w:beforeLines="20" w:before="48"/>
        <w:contextualSpacing/>
        <w:rPr>
          <w:rFonts w:ascii="Source Sans Pro" w:hAnsi="Source Sans Pro"/>
          <w:b w:val="0"/>
          <w:bCs w:val="0"/>
          <w:sz w:val="22"/>
          <w:szCs w:val="22"/>
        </w:rPr>
      </w:pPr>
      <w:r>
        <w:rPr>
          <w:rFonts w:ascii="Source Sans Pro" w:hAnsi="Source Sans Pro"/>
          <w:b w:val="0"/>
          <w:bCs w:val="0"/>
          <w:sz w:val="22"/>
          <w:szCs w:val="22"/>
        </w:rPr>
        <w:t xml:space="preserve">During the summer Internship, Interns work with a variety of Foundation staff members and offices. </w:t>
      </w:r>
      <w:r w:rsidR="00B007CB">
        <w:rPr>
          <w:rFonts w:ascii="Source Sans Pro" w:hAnsi="Source Sans Pro"/>
          <w:b w:val="0"/>
          <w:bCs w:val="0"/>
          <w:sz w:val="22"/>
          <w:szCs w:val="22"/>
        </w:rPr>
        <w:t>Past Intern roles and responsibilities have included:</w:t>
      </w:r>
    </w:p>
    <w:p w14:paraId="06BE4CD9" w14:textId="77777777" w:rsidR="00B007CB" w:rsidRDefault="00B007CB" w:rsidP="00396F55">
      <w:pPr>
        <w:pStyle w:val="ListParagraph"/>
        <w:numPr>
          <w:ilvl w:val="0"/>
          <w:numId w:val="2"/>
        </w:numPr>
        <w:tabs>
          <w:tab w:val="left" w:pos="860"/>
        </w:tabs>
        <w:spacing w:beforeLines="20" w:before="48"/>
        <w:contextualSpacing/>
        <w:rPr>
          <w:spacing w:val="-3"/>
        </w:rPr>
      </w:pPr>
      <w:r>
        <w:t>Updating</w:t>
      </w:r>
      <w:r w:rsidRPr="00FB6B1E">
        <w:rPr>
          <w:spacing w:val="-2"/>
        </w:rPr>
        <w:t xml:space="preserve"> </w:t>
      </w:r>
      <w:r>
        <w:t>El</w:t>
      </w:r>
      <w:r w:rsidRPr="00FB6B1E">
        <w:rPr>
          <w:spacing w:val="-3"/>
        </w:rPr>
        <w:t xml:space="preserve"> </w:t>
      </w:r>
      <w:r>
        <w:t>Pomar</w:t>
      </w:r>
      <w:r w:rsidRPr="00FB6B1E">
        <w:rPr>
          <w:spacing w:val="-3"/>
        </w:rPr>
        <w:t xml:space="preserve"> collateral</w:t>
      </w:r>
    </w:p>
    <w:p w14:paraId="4D96E504" w14:textId="77777777" w:rsidR="00B007CB" w:rsidRPr="00FB6B1E" w:rsidRDefault="00B007CB" w:rsidP="00396F55">
      <w:pPr>
        <w:pStyle w:val="ListParagraph"/>
        <w:numPr>
          <w:ilvl w:val="0"/>
          <w:numId w:val="2"/>
        </w:numPr>
        <w:tabs>
          <w:tab w:val="left" w:pos="860"/>
        </w:tabs>
        <w:spacing w:beforeLines="20" w:before="48"/>
        <w:contextualSpacing/>
        <w:rPr>
          <w:spacing w:val="-3"/>
        </w:rPr>
      </w:pPr>
      <w:r>
        <w:t>Curating</w:t>
      </w:r>
      <w:r w:rsidRPr="00FB6B1E">
        <w:rPr>
          <w:spacing w:val="-6"/>
        </w:rPr>
        <w:t xml:space="preserve"> </w:t>
      </w:r>
      <w:r>
        <w:t>and</w:t>
      </w:r>
      <w:r w:rsidRPr="00FB6B1E">
        <w:rPr>
          <w:spacing w:val="-3"/>
        </w:rPr>
        <w:t xml:space="preserve"> </w:t>
      </w:r>
      <w:r>
        <w:t>managing</w:t>
      </w:r>
      <w:r w:rsidRPr="00FB6B1E">
        <w:rPr>
          <w:spacing w:val="-6"/>
        </w:rPr>
        <w:t xml:space="preserve"> </w:t>
      </w:r>
      <w:r>
        <w:t>El</w:t>
      </w:r>
      <w:r w:rsidRPr="00FB6B1E">
        <w:rPr>
          <w:spacing w:val="-4"/>
        </w:rPr>
        <w:t xml:space="preserve"> </w:t>
      </w:r>
      <w:r>
        <w:t>Pomar’s</w:t>
      </w:r>
      <w:r w:rsidRPr="00FB6B1E">
        <w:rPr>
          <w:spacing w:val="-2"/>
        </w:rPr>
        <w:t xml:space="preserve"> </w:t>
      </w:r>
      <w:r>
        <w:t>blog,</w:t>
      </w:r>
      <w:r w:rsidRPr="00FB6B1E">
        <w:rPr>
          <w:spacing w:val="-5"/>
        </w:rPr>
        <w:t xml:space="preserve"> </w:t>
      </w:r>
      <w:r>
        <w:t>website</w:t>
      </w:r>
      <w:r w:rsidRPr="00FB6B1E">
        <w:rPr>
          <w:spacing w:val="-2"/>
        </w:rPr>
        <w:t xml:space="preserve"> </w:t>
      </w:r>
      <w:r>
        <w:t>and</w:t>
      </w:r>
      <w:r w:rsidRPr="00FB6B1E">
        <w:rPr>
          <w:spacing w:val="-5"/>
        </w:rPr>
        <w:t xml:space="preserve"> </w:t>
      </w:r>
      <w:r>
        <w:t>social</w:t>
      </w:r>
      <w:r w:rsidRPr="00FB6B1E">
        <w:rPr>
          <w:spacing w:val="-4"/>
        </w:rPr>
        <w:t xml:space="preserve"> </w:t>
      </w:r>
      <w:r w:rsidRPr="00FB6B1E">
        <w:rPr>
          <w:spacing w:val="-2"/>
        </w:rPr>
        <w:t>media</w:t>
      </w:r>
    </w:p>
    <w:p w14:paraId="30DCAF88" w14:textId="77777777" w:rsidR="00B007CB" w:rsidRPr="006278CF" w:rsidRDefault="00B007CB" w:rsidP="00396F55">
      <w:pPr>
        <w:pStyle w:val="ListParagraph"/>
        <w:numPr>
          <w:ilvl w:val="0"/>
          <w:numId w:val="2"/>
        </w:numPr>
        <w:tabs>
          <w:tab w:val="left" w:pos="860"/>
        </w:tabs>
        <w:spacing w:beforeLines="20" w:before="48"/>
        <w:contextualSpacing/>
        <w:rPr>
          <w:spacing w:val="-3"/>
        </w:rPr>
      </w:pPr>
      <w:r>
        <w:t>Writing</w:t>
      </w:r>
      <w:r w:rsidRPr="00FB6B1E">
        <w:rPr>
          <w:spacing w:val="-4"/>
        </w:rPr>
        <w:t xml:space="preserve"> </w:t>
      </w:r>
      <w:r>
        <w:t>and</w:t>
      </w:r>
      <w:r w:rsidRPr="00FB6B1E">
        <w:rPr>
          <w:spacing w:val="-5"/>
        </w:rPr>
        <w:t xml:space="preserve"> </w:t>
      </w:r>
      <w:r>
        <w:t>distributing</w:t>
      </w:r>
      <w:r w:rsidRPr="00FB6B1E">
        <w:rPr>
          <w:spacing w:val="-4"/>
        </w:rPr>
        <w:t xml:space="preserve"> </w:t>
      </w:r>
      <w:r>
        <w:t>newsletters,</w:t>
      </w:r>
      <w:r w:rsidRPr="00FB6B1E">
        <w:rPr>
          <w:spacing w:val="-5"/>
        </w:rPr>
        <w:t xml:space="preserve"> </w:t>
      </w:r>
      <w:r>
        <w:t>media</w:t>
      </w:r>
      <w:r w:rsidRPr="00FB6B1E">
        <w:rPr>
          <w:spacing w:val="-5"/>
        </w:rPr>
        <w:t xml:space="preserve"> </w:t>
      </w:r>
      <w:r>
        <w:t>advisories,</w:t>
      </w:r>
      <w:r w:rsidRPr="00FB6B1E">
        <w:rPr>
          <w:spacing w:val="-2"/>
        </w:rPr>
        <w:t xml:space="preserve"> </w:t>
      </w:r>
      <w:r>
        <w:t>press</w:t>
      </w:r>
      <w:r w:rsidRPr="00FB6B1E">
        <w:rPr>
          <w:spacing w:val="-4"/>
        </w:rPr>
        <w:t xml:space="preserve"> </w:t>
      </w:r>
      <w:r>
        <w:t>releases</w:t>
      </w:r>
      <w:r w:rsidRPr="00FB6B1E">
        <w:rPr>
          <w:spacing w:val="-4"/>
        </w:rPr>
        <w:t xml:space="preserve"> </w:t>
      </w:r>
      <w:r>
        <w:t>and</w:t>
      </w:r>
      <w:r w:rsidRPr="00FB6B1E">
        <w:rPr>
          <w:spacing w:val="-5"/>
        </w:rPr>
        <w:t xml:space="preserve"> </w:t>
      </w:r>
      <w:r>
        <w:t>other</w:t>
      </w:r>
      <w:r w:rsidRPr="00FB6B1E">
        <w:rPr>
          <w:spacing w:val="-5"/>
        </w:rPr>
        <w:t xml:space="preserve"> </w:t>
      </w:r>
      <w:r>
        <w:t xml:space="preserve">promotional </w:t>
      </w:r>
      <w:r w:rsidRPr="00FB6B1E">
        <w:rPr>
          <w:spacing w:val="-2"/>
        </w:rPr>
        <w:t>materials</w:t>
      </w:r>
    </w:p>
    <w:p w14:paraId="1B50E279" w14:textId="77777777" w:rsidR="00B007CB" w:rsidRDefault="00B007CB" w:rsidP="00396F55">
      <w:pPr>
        <w:pStyle w:val="ListParagraph"/>
        <w:numPr>
          <w:ilvl w:val="0"/>
          <w:numId w:val="2"/>
        </w:numPr>
        <w:tabs>
          <w:tab w:val="left" w:pos="860"/>
        </w:tabs>
        <w:spacing w:beforeLines="20" w:before="48"/>
        <w:ind w:right="127"/>
        <w:contextualSpacing/>
      </w:pPr>
      <w:r>
        <w:t>Assisting</w:t>
      </w:r>
      <w:r>
        <w:rPr>
          <w:spacing w:val="-4"/>
        </w:rPr>
        <w:t xml:space="preserve"> </w:t>
      </w:r>
      <w:r>
        <w:t>with</w:t>
      </w:r>
      <w:r>
        <w:rPr>
          <w:spacing w:val="-4"/>
        </w:rPr>
        <w:t xml:space="preserve"> </w:t>
      </w:r>
      <w:r>
        <w:t>preparation</w:t>
      </w:r>
      <w:r>
        <w:rPr>
          <w:spacing w:val="-8"/>
        </w:rPr>
        <w:t xml:space="preserve"> </w:t>
      </w:r>
      <w:r>
        <w:t>for</w:t>
      </w:r>
      <w:r>
        <w:rPr>
          <w:spacing w:val="-3"/>
        </w:rPr>
        <w:t xml:space="preserve"> </w:t>
      </w:r>
      <w:r>
        <w:t>upcoming</w:t>
      </w:r>
      <w:r>
        <w:rPr>
          <w:spacing w:val="-7"/>
        </w:rPr>
        <w:t xml:space="preserve"> </w:t>
      </w:r>
      <w:r>
        <w:t>events</w:t>
      </w:r>
      <w:r>
        <w:rPr>
          <w:spacing w:val="-5"/>
        </w:rPr>
        <w:t xml:space="preserve"> </w:t>
      </w:r>
      <w:r>
        <w:t>including</w:t>
      </w:r>
      <w:r>
        <w:rPr>
          <w:spacing w:val="-4"/>
        </w:rPr>
        <w:t xml:space="preserve"> </w:t>
      </w:r>
      <w:r>
        <w:t>Regional</w:t>
      </w:r>
      <w:r>
        <w:rPr>
          <w:spacing w:val="-5"/>
        </w:rPr>
        <w:t xml:space="preserve"> </w:t>
      </w:r>
      <w:r>
        <w:t>Partnerships</w:t>
      </w:r>
      <w:r>
        <w:rPr>
          <w:spacing w:val="-3"/>
        </w:rPr>
        <w:t xml:space="preserve"> </w:t>
      </w:r>
      <w:r>
        <w:t>Staff</w:t>
      </w:r>
      <w:r>
        <w:rPr>
          <w:spacing w:val="-3"/>
        </w:rPr>
        <w:t xml:space="preserve"> </w:t>
      </w:r>
      <w:r>
        <w:t>Retreat, Statewide Meeting, Awards for Excellence ceremony and Milton E. Proby Award ceremony</w:t>
      </w:r>
    </w:p>
    <w:p w14:paraId="090CFDF9" w14:textId="77777777" w:rsidR="00B007CB" w:rsidRDefault="00B007CB" w:rsidP="00396F55">
      <w:pPr>
        <w:pStyle w:val="ListParagraph"/>
        <w:numPr>
          <w:ilvl w:val="0"/>
          <w:numId w:val="2"/>
        </w:numPr>
        <w:tabs>
          <w:tab w:val="left" w:pos="860"/>
        </w:tabs>
        <w:spacing w:beforeLines="20" w:before="48"/>
        <w:contextualSpacing/>
      </w:pPr>
      <w:r>
        <w:t>Updating</w:t>
      </w:r>
      <w:r>
        <w:rPr>
          <w:spacing w:val="-5"/>
        </w:rPr>
        <w:t xml:space="preserve"> </w:t>
      </w:r>
      <w:r>
        <w:t>databases</w:t>
      </w:r>
      <w:r>
        <w:rPr>
          <w:spacing w:val="-4"/>
        </w:rPr>
        <w:t xml:space="preserve"> </w:t>
      </w:r>
      <w:r>
        <w:t>and</w:t>
      </w:r>
      <w:r>
        <w:rPr>
          <w:spacing w:val="-6"/>
        </w:rPr>
        <w:t xml:space="preserve"> </w:t>
      </w:r>
      <w:r>
        <w:t>research</w:t>
      </w:r>
      <w:r>
        <w:rPr>
          <w:spacing w:val="-6"/>
        </w:rPr>
        <w:t xml:space="preserve"> </w:t>
      </w:r>
      <w:r>
        <w:t>materials</w:t>
      </w:r>
      <w:r>
        <w:rPr>
          <w:spacing w:val="-6"/>
        </w:rPr>
        <w:t xml:space="preserve"> </w:t>
      </w:r>
      <w:r>
        <w:t>and</w:t>
      </w:r>
      <w:r>
        <w:rPr>
          <w:spacing w:val="-4"/>
        </w:rPr>
        <w:t xml:space="preserve"> </w:t>
      </w:r>
      <w:r>
        <w:t>compiling</w:t>
      </w:r>
      <w:r>
        <w:rPr>
          <w:spacing w:val="-5"/>
        </w:rPr>
        <w:t xml:space="preserve"> </w:t>
      </w:r>
      <w:r>
        <w:t>survey</w:t>
      </w:r>
      <w:r>
        <w:rPr>
          <w:spacing w:val="-3"/>
        </w:rPr>
        <w:t xml:space="preserve"> </w:t>
      </w:r>
      <w:r>
        <w:t>results</w:t>
      </w:r>
      <w:r>
        <w:rPr>
          <w:spacing w:val="-4"/>
        </w:rPr>
        <w:t xml:space="preserve"> </w:t>
      </w:r>
      <w:r>
        <w:t>for</w:t>
      </w:r>
      <w:r>
        <w:rPr>
          <w:spacing w:val="-5"/>
        </w:rPr>
        <w:t xml:space="preserve"> </w:t>
      </w:r>
      <w:r>
        <w:rPr>
          <w:spacing w:val="-2"/>
        </w:rPr>
        <w:t>conferences</w:t>
      </w:r>
    </w:p>
    <w:p w14:paraId="5277EDE8" w14:textId="77777777" w:rsidR="00B007CB" w:rsidRDefault="00B007CB" w:rsidP="00396F55">
      <w:pPr>
        <w:pStyle w:val="ListParagraph"/>
        <w:numPr>
          <w:ilvl w:val="0"/>
          <w:numId w:val="2"/>
        </w:numPr>
        <w:tabs>
          <w:tab w:val="left" w:pos="860"/>
        </w:tabs>
        <w:spacing w:beforeLines="20" w:before="48"/>
        <w:ind w:right="101"/>
        <w:contextualSpacing/>
      </w:pPr>
      <w:r>
        <w:lastRenderedPageBreak/>
        <w:t>Supporting</w:t>
      </w:r>
      <w:r>
        <w:rPr>
          <w:spacing w:val="-6"/>
        </w:rPr>
        <w:t xml:space="preserve"> </w:t>
      </w:r>
      <w:r>
        <w:t>video</w:t>
      </w:r>
      <w:r>
        <w:rPr>
          <w:spacing w:val="-4"/>
        </w:rPr>
        <w:t xml:space="preserve"> </w:t>
      </w:r>
      <w:r>
        <w:t>production</w:t>
      </w:r>
      <w:r>
        <w:rPr>
          <w:spacing w:val="-3"/>
        </w:rPr>
        <w:t xml:space="preserve"> </w:t>
      </w:r>
      <w:r>
        <w:t>for</w:t>
      </w:r>
      <w:r>
        <w:rPr>
          <w:spacing w:val="-4"/>
        </w:rPr>
        <w:t xml:space="preserve"> </w:t>
      </w:r>
      <w:r>
        <w:t>Awards</w:t>
      </w:r>
      <w:r>
        <w:rPr>
          <w:spacing w:val="-4"/>
        </w:rPr>
        <w:t xml:space="preserve"> </w:t>
      </w:r>
      <w:r>
        <w:t>for</w:t>
      </w:r>
      <w:r>
        <w:rPr>
          <w:spacing w:val="-4"/>
        </w:rPr>
        <w:t xml:space="preserve"> </w:t>
      </w:r>
      <w:r>
        <w:t>Excellence,</w:t>
      </w:r>
      <w:r>
        <w:rPr>
          <w:spacing w:val="-4"/>
        </w:rPr>
        <w:t xml:space="preserve"> </w:t>
      </w:r>
      <w:r>
        <w:t>including</w:t>
      </w:r>
      <w:r>
        <w:rPr>
          <w:spacing w:val="-4"/>
        </w:rPr>
        <w:t xml:space="preserve"> </w:t>
      </w:r>
      <w:r>
        <w:t>drafting</w:t>
      </w:r>
      <w:r>
        <w:rPr>
          <w:spacing w:val="-6"/>
        </w:rPr>
        <w:t xml:space="preserve"> </w:t>
      </w:r>
      <w:r>
        <w:t>interview</w:t>
      </w:r>
      <w:r>
        <w:rPr>
          <w:spacing w:val="-5"/>
        </w:rPr>
        <w:t xml:space="preserve"> </w:t>
      </w:r>
      <w:r>
        <w:t>questions and compiling b-roll footage</w:t>
      </w:r>
    </w:p>
    <w:p w14:paraId="5DEEBCD0" w14:textId="23435644" w:rsidR="00B007CB" w:rsidRDefault="00B007CB" w:rsidP="00396F55">
      <w:pPr>
        <w:pStyle w:val="ListParagraph"/>
        <w:numPr>
          <w:ilvl w:val="0"/>
          <w:numId w:val="2"/>
        </w:numPr>
        <w:tabs>
          <w:tab w:val="left" w:pos="860"/>
        </w:tabs>
        <w:spacing w:beforeLines="20" w:before="48"/>
        <w:ind w:right="405"/>
        <w:contextualSpacing/>
      </w:pPr>
      <w:r>
        <w:t>Research</w:t>
      </w:r>
      <w:r w:rsidR="008E6CA7">
        <w:t>ing</w:t>
      </w:r>
      <w:r>
        <w:rPr>
          <w:spacing w:val="-6"/>
        </w:rPr>
        <w:t xml:space="preserve"> </w:t>
      </w:r>
      <w:r>
        <w:t>best</w:t>
      </w:r>
      <w:r>
        <w:rPr>
          <w:spacing w:val="-4"/>
        </w:rPr>
        <w:t xml:space="preserve"> </w:t>
      </w:r>
      <w:r>
        <w:t>practices</w:t>
      </w:r>
      <w:r>
        <w:rPr>
          <w:spacing w:val="-3"/>
        </w:rPr>
        <w:t xml:space="preserve"> </w:t>
      </w:r>
      <w:r>
        <w:t>and</w:t>
      </w:r>
      <w:r>
        <w:rPr>
          <w:spacing w:val="-4"/>
        </w:rPr>
        <w:t xml:space="preserve"> </w:t>
      </w:r>
      <w:r>
        <w:t>opportunities</w:t>
      </w:r>
      <w:r>
        <w:rPr>
          <w:spacing w:val="-3"/>
        </w:rPr>
        <w:t xml:space="preserve"> </w:t>
      </w:r>
      <w:r>
        <w:t>for</w:t>
      </w:r>
      <w:r>
        <w:rPr>
          <w:spacing w:val="-3"/>
        </w:rPr>
        <w:t xml:space="preserve"> </w:t>
      </w:r>
      <w:r>
        <w:t>Fellowship</w:t>
      </w:r>
      <w:r>
        <w:rPr>
          <w:spacing w:val="-6"/>
        </w:rPr>
        <w:t xml:space="preserve"> </w:t>
      </w:r>
      <w:r>
        <w:t>Recruiting,</w:t>
      </w:r>
      <w:r>
        <w:rPr>
          <w:spacing w:val="-6"/>
        </w:rPr>
        <w:t xml:space="preserve"> </w:t>
      </w:r>
      <w:r>
        <w:t>including</w:t>
      </w:r>
      <w:r>
        <w:rPr>
          <w:spacing w:val="-7"/>
        </w:rPr>
        <w:t xml:space="preserve"> </w:t>
      </w:r>
      <w:r>
        <w:t>career</w:t>
      </w:r>
      <w:r>
        <w:rPr>
          <w:spacing w:val="-3"/>
        </w:rPr>
        <w:t xml:space="preserve"> </w:t>
      </w:r>
      <w:r>
        <w:t>fairs, online recruiting tools and other hiring strategies</w:t>
      </w:r>
    </w:p>
    <w:p w14:paraId="6A9276C0" w14:textId="77777777" w:rsidR="00B007CB" w:rsidRDefault="00B007CB" w:rsidP="00396F55">
      <w:pPr>
        <w:pStyle w:val="ListParagraph"/>
        <w:numPr>
          <w:ilvl w:val="0"/>
          <w:numId w:val="2"/>
        </w:numPr>
        <w:tabs>
          <w:tab w:val="left" w:pos="860"/>
        </w:tabs>
        <w:spacing w:beforeLines="20" w:before="48"/>
        <w:ind w:right="405"/>
        <w:contextualSpacing/>
      </w:pPr>
      <w:r>
        <w:t>Processing stock market trades and assisting with weekly market updates</w:t>
      </w:r>
    </w:p>
    <w:p w14:paraId="0FE287C8" w14:textId="77777777" w:rsidR="00B007CB" w:rsidRDefault="00B007CB" w:rsidP="00396F55">
      <w:pPr>
        <w:pStyle w:val="ListParagraph"/>
        <w:numPr>
          <w:ilvl w:val="0"/>
          <w:numId w:val="2"/>
        </w:numPr>
        <w:tabs>
          <w:tab w:val="left" w:pos="860"/>
        </w:tabs>
        <w:spacing w:beforeLines="20" w:before="48"/>
        <w:ind w:right="405"/>
        <w:contextualSpacing/>
      </w:pPr>
      <w:r>
        <w:t>Attending money manager meetings</w:t>
      </w:r>
    </w:p>
    <w:p w14:paraId="007FC9F1" w14:textId="77777777" w:rsidR="00B007CB" w:rsidRDefault="00B007CB" w:rsidP="00396F55">
      <w:pPr>
        <w:pStyle w:val="ListParagraph"/>
        <w:numPr>
          <w:ilvl w:val="0"/>
          <w:numId w:val="2"/>
        </w:numPr>
        <w:tabs>
          <w:tab w:val="left" w:pos="860"/>
        </w:tabs>
        <w:spacing w:beforeLines="20" w:before="48"/>
        <w:ind w:right="405"/>
        <w:contextualSpacing/>
      </w:pPr>
      <w:r>
        <w:t>Managing and archiving documents for the Investment and Accounting offices</w:t>
      </w:r>
    </w:p>
    <w:p w14:paraId="4172E490" w14:textId="77777777" w:rsidR="00B007CB" w:rsidRDefault="00B007CB" w:rsidP="00396F55">
      <w:pPr>
        <w:pStyle w:val="ListParagraph"/>
        <w:numPr>
          <w:ilvl w:val="0"/>
          <w:numId w:val="2"/>
        </w:numPr>
        <w:tabs>
          <w:tab w:val="left" w:pos="860"/>
        </w:tabs>
        <w:spacing w:beforeLines="20" w:before="48"/>
        <w:ind w:right="405"/>
        <w:contextualSpacing/>
      </w:pPr>
      <w:r>
        <w:t>Developing curriculum for and leading Internship Investment Challenge classes</w:t>
      </w:r>
    </w:p>
    <w:p w14:paraId="573158B1" w14:textId="77777777" w:rsidR="003D05D2" w:rsidRDefault="003D05D2" w:rsidP="00396F55">
      <w:pPr>
        <w:pStyle w:val="BodyText"/>
        <w:spacing w:beforeLines="20" w:before="48"/>
        <w:ind w:left="0"/>
        <w:contextualSpacing/>
        <w:rPr>
          <w:sz w:val="19"/>
        </w:rPr>
      </w:pPr>
    </w:p>
    <w:p w14:paraId="1B245DB0" w14:textId="7A1CF2C0" w:rsidR="003D05D2" w:rsidRDefault="003255A9" w:rsidP="00396F55">
      <w:pPr>
        <w:pStyle w:val="Heading1"/>
        <w:spacing w:beforeLines="20" w:before="48"/>
        <w:contextualSpacing/>
      </w:pPr>
      <w:r>
        <w:t>PROFESSIONAL</w:t>
      </w:r>
      <w:r>
        <w:rPr>
          <w:spacing w:val="-11"/>
        </w:rPr>
        <w:t xml:space="preserve"> </w:t>
      </w:r>
      <w:r>
        <w:rPr>
          <w:spacing w:val="-2"/>
        </w:rPr>
        <w:t>DEVELOPMENT</w:t>
      </w:r>
      <w:r w:rsidR="00B67D12">
        <w:rPr>
          <w:spacing w:val="-2"/>
        </w:rPr>
        <w:t>:</w:t>
      </w:r>
    </w:p>
    <w:p w14:paraId="5D2AE52E" w14:textId="77777777" w:rsidR="003D05D2" w:rsidRDefault="003255A9" w:rsidP="00396F55">
      <w:pPr>
        <w:pStyle w:val="BodyText"/>
        <w:spacing w:beforeLines="20" w:before="48"/>
        <w:ind w:left="140"/>
        <w:contextualSpacing/>
      </w:pPr>
      <w:r>
        <w:t>Examples</w:t>
      </w:r>
      <w:r>
        <w:rPr>
          <w:spacing w:val="-6"/>
        </w:rPr>
        <w:t xml:space="preserve"> </w:t>
      </w:r>
      <w:r>
        <w:t>of</w:t>
      </w:r>
      <w:r>
        <w:rPr>
          <w:spacing w:val="-5"/>
        </w:rPr>
        <w:t xml:space="preserve"> </w:t>
      </w:r>
      <w:r>
        <w:t>Professional</w:t>
      </w:r>
      <w:r>
        <w:rPr>
          <w:spacing w:val="-7"/>
        </w:rPr>
        <w:t xml:space="preserve"> </w:t>
      </w:r>
      <w:r>
        <w:t>Development</w:t>
      </w:r>
      <w:r>
        <w:rPr>
          <w:spacing w:val="-5"/>
        </w:rPr>
        <w:t xml:space="preserve"> </w:t>
      </w:r>
      <w:r>
        <w:rPr>
          <w:spacing w:val="-2"/>
        </w:rPr>
        <w:t>include:</w:t>
      </w:r>
    </w:p>
    <w:p w14:paraId="51A6F10C" w14:textId="0284B007" w:rsidR="003D05D2" w:rsidRDefault="003255A9" w:rsidP="00396F55">
      <w:pPr>
        <w:pStyle w:val="ListParagraph"/>
        <w:numPr>
          <w:ilvl w:val="0"/>
          <w:numId w:val="1"/>
        </w:numPr>
        <w:tabs>
          <w:tab w:val="left" w:pos="860"/>
        </w:tabs>
        <w:spacing w:beforeLines="20" w:before="48"/>
        <w:contextualSpacing/>
      </w:pPr>
      <w:r>
        <w:t>Public</w:t>
      </w:r>
      <w:r>
        <w:rPr>
          <w:spacing w:val="-1"/>
        </w:rPr>
        <w:t xml:space="preserve"> </w:t>
      </w:r>
      <w:r>
        <w:rPr>
          <w:spacing w:val="-2"/>
        </w:rPr>
        <w:t>Speaking</w:t>
      </w:r>
    </w:p>
    <w:p w14:paraId="0C7A4350" w14:textId="77777777" w:rsidR="003D05D2" w:rsidRDefault="003255A9" w:rsidP="00396F55">
      <w:pPr>
        <w:pStyle w:val="ListParagraph"/>
        <w:numPr>
          <w:ilvl w:val="0"/>
          <w:numId w:val="1"/>
        </w:numPr>
        <w:tabs>
          <w:tab w:val="left" w:pos="860"/>
        </w:tabs>
        <w:spacing w:beforeLines="20" w:before="48"/>
        <w:contextualSpacing/>
      </w:pPr>
      <w:r>
        <w:t>Investment</w:t>
      </w:r>
      <w:r>
        <w:rPr>
          <w:spacing w:val="-7"/>
        </w:rPr>
        <w:t xml:space="preserve"> </w:t>
      </w:r>
      <w:r>
        <w:rPr>
          <w:spacing w:val="-2"/>
        </w:rPr>
        <w:t>classes</w:t>
      </w:r>
    </w:p>
    <w:p w14:paraId="49750165" w14:textId="77777777" w:rsidR="003D05D2" w:rsidRDefault="003255A9" w:rsidP="00396F55">
      <w:pPr>
        <w:pStyle w:val="ListParagraph"/>
        <w:numPr>
          <w:ilvl w:val="0"/>
          <w:numId w:val="1"/>
        </w:numPr>
        <w:tabs>
          <w:tab w:val="left" w:pos="860"/>
        </w:tabs>
        <w:spacing w:beforeLines="20" w:before="48"/>
        <w:contextualSpacing/>
      </w:pPr>
      <w:r>
        <w:t>Introduction</w:t>
      </w:r>
      <w:r>
        <w:rPr>
          <w:spacing w:val="-6"/>
        </w:rPr>
        <w:t xml:space="preserve"> </w:t>
      </w:r>
      <w:r>
        <w:t>to</w:t>
      </w:r>
      <w:r>
        <w:rPr>
          <w:spacing w:val="-3"/>
        </w:rPr>
        <w:t xml:space="preserve"> </w:t>
      </w:r>
      <w:r>
        <w:t>grant</w:t>
      </w:r>
      <w:r>
        <w:rPr>
          <w:spacing w:val="-1"/>
        </w:rPr>
        <w:t xml:space="preserve"> </w:t>
      </w:r>
      <w:r>
        <w:rPr>
          <w:spacing w:val="-2"/>
        </w:rPr>
        <w:t>making</w:t>
      </w:r>
    </w:p>
    <w:p w14:paraId="28C35569" w14:textId="77777777" w:rsidR="003D05D2" w:rsidRDefault="003255A9" w:rsidP="00396F55">
      <w:pPr>
        <w:pStyle w:val="ListParagraph"/>
        <w:numPr>
          <w:ilvl w:val="0"/>
          <w:numId w:val="1"/>
        </w:numPr>
        <w:tabs>
          <w:tab w:val="left" w:pos="860"/>
        </w:tabs>
        <w:spacing w:beforeLines="20" w:before="48"/>
        <w:contextualSpacing/>
      </w:pPr>
      <w:r>
        <w:t>Leadership</w:t>
      </w:r>
      <w:r>
        <w:rPr>
          <w:spacing w:val="-9"/>
        </w:rPr>
        <w:t xml:space="preserve"> </w:t>
      </w:r>
      <w:r>
        <w:t>development</w:t>
      </w:r>
      <w:r>
        <w:rPr>
          <w:spacing w:val="-4"/>
        </w:rPr>
        <w:t xml:space="preserve"> </w:t>
      </w:r>
      <w:r>
        <w:rPr>
          <w:spacing w:val="-2"/>
        </w:rPr>
        <w:t>topics</w:t>
      </w:r>
    </w:p>
    <w:p w14:paraId="68B06F30" w14:textId="77777777" w:rsidR="003D05D2" w:rsidRDefault="003255A9" w:rsidP="00396F55">
      <w:pPr>
        <w:pStyle w:val="ListParagraph"/>
        <w:numPr>
          <w:ilvl w:val="0"/>
          <w:numId w:val="1"/>
        </w:numPr>
        <w:tabs>
          <w:tab w:val="left" w:pos="860"/>
        </w:tabs>
        <w:spacing w:beforeLines="20" w:before="48"/>
        <w:contextualSpacing/>
      </w:pPr>
      <w:r>
        <w:t>Networking</w:t>
      </w:r>
      <w:r>
        <w:rPr>
          <w:spacing w:val="-8"/>
        </w:rPr>
        <w:t xml:space="preserve"> </w:t>
      </w:r>
      <w:r>
        <w:t>opportunities</w:t>
      </w:r>
      <w:r>
        <w:rPr>
          <w:spacing w:val="-6"/>
        </w:rPr>
        <w:t xml:space="preserve"> </w:t>
      </w:r>
      <w:r>
        <w:t>and</w:t>
      </w:r>
      <w:r>
        <w:rPr>
          <w:spacing w:val="-5"/>
        </w:rPr>
        <w:t xml:space="preserve"> </w:t>
      </w:r>
      <w:r>
        <w:rPr>
          <w:spacing w:val="-2"/>
        </w:rPr>
        <w:t>practice</w:t>
      </w:r>
    </w:p>
    <w:p w14:paraId="53A680AB" w14:textId="77777777" w:rsidR="003D05D2" w:rsidRDefault="003255A9" w:rsidP="00396F55">
      <w:pPr>
        <w:pStyle w:val="BodyText"/>
        <w:spacing w:beforeLines="20" w:before="48"/>
        <w:ind w:left="140"/>
        <w:contextualSpacing/>
      </w:pPr>
      <w:r>
        <w:t>Professional</w:t>
      </w:r>
      <w:r>
        <w:rPr>
          <w:spacing w:val="-8"/>
        </w:rPr>
        <w:t xml:space="preserve"> </w:t>
      </w:r>
      <w:r>
        <w:t>Development</w:t>
      </w:r>
      <w:r>
        <w:rPr>
          <w:spacing w:val="-5"/>
        </w:rPr>
        <w:t xml:space="preserve"> </w:t>
      </w:r>
      <w:r>
        <w:t>is</w:t>
      </w:r>
      <w:r>
        <w:rPr>
          <w:spacing w:val="-2"/>
        </w:rPr>
        <w:t xml:space="preserve"> </w:t>
      </w:r>
      <w:r>
        <w:t>tailored</w:t>
      </w:r>
      <w:r>
        <w:rPr>
          <w:spacing w:val="-6"/>
        </w:rPr>
        <w:t xml:space="preserve"> </w:t>
      </w:r>
      <w:r>
        <w:t>to</w:t>
      </w:r>
      <w:r>
        <w:rPr>
          <w:spacing w:val="-6"/>
        </w:rPr>
        <w:t xml:space="preserve"> </w:t>
      </w:r>
      <w:r>
        <w:t>suit</w:t>
      </w:r>
      <w:r>
        <w:rPr>
          <w:spacing w:val="-4"/>
        </w:rPr>
        <w:t xml:space="preserve"> </w:t>
      </w:r>
      <w:r>
        <w:t>the</w:t>
      </w:r>
      <w:r>
        <w:rPr>
          <w:spacing w:val="-5"/>
        </w:rPr>
        <w:t xml:space="preserve"> </w:t>
      </w:r>
      <w:r>
        <w:t>skills</w:t>
      </w:r>
      <w:r>
        <w:rPr>
          <w:spacing w:val="-3"/>
        </w:rPr>
        <w:t xml:space="preserve"> </w:t>
      </w:r>
      <w:r>
        <w:t>and</w:t>
      </w:r>
      <w:r>
        <w:rPr>
          <w:spacing w:val="-4"/>
        </w:rPr>
        <w:t xml:space="preserve"> </w:t>
      </w:r>
      <w:r>
        <w:t>interests</w:t>
      </w:r>
      <w:r>
        <w:rPr>
          <w:spacing w:val="-3"/>
        </w:rPr>
        <w:t xml:space="preserve"> </w:t>
      </w:r>
      <w:r>
        <w:t>of</w:t>
      </w:r>
      <w:r>
        <w:rPr>
          <w:spacing w:val="-5"/>
        </w:rPr>
        <w:t xml:space="preserve"> </w:t>
      </w:r>
      <w:r>
        <w:t>each</w:t>
      </w:r>
      <w:r>
        <w:rPr>
          <w:spacing w:val="-6"/>
        </w:rPr>
        <w:t xml:space="preserve"> </w:t>
      </w:r>
      <w:r>
        <w:t>internship</w:t>
      </w:r>
      <w:r>
        <w:rPr>
          <w:spacing w:val="-5"/>
        </w:rPr>
        <w:t xml:space="preserve"> </w:t>
      </w:r>
      <w:r>
        <w:rPr>
          <w:spacing w:val="-2"/>
        </w:rPr>
        <w:t>class.</w:t>
      </w:r>
    </w:p>
    <w:p w14:paraId="35A3001B" w14:textId="77777777" w:rsidR="003D05D2" w:rsidRPr="00396F55" w:rsidRDefault="003D05D2" w:rsidP="00396F55">
      <w:pPr>
        <w:pStyle w:val="BodyText"/>
        <w:spacing w:beforeLines="20" w:before="48"/>
        <w:ind w:left="0"/>
        <w:contextualSpacing/>
        <w:rPr>
          <w:sz w:val="24"/>
          <w:szCs w:val="20"/>
        </w:rPr>
      </w:pPr>
    </w:p>
    <w:p w14:paraId="4947D96F" w14:textId="3E3E6106" w:rsidR="003D05D2" w:rsidRDefault="003255A9" w:rsidP="00396F55">
      <w:pPr>
        <w:pStyle w:val="Heading1"/>
        <w:spacing w:beforeLines="20" w:before="48"/>
        <w:contextualSpacing/>
      </w:pPr>
      <w:r>
        <w:t>SELECTION</w:t>
      </w:r>
      <w:r>
        <w:rPr>
          <w:spacing w:val="-7"/>
        </w:rPr>
        <w:t xml:space="preserve"> </w:t>
      </w:r>
      <w:r>
        <w:rPr>
          <w:spacing w:val="-2"/>
        </w:rPr>
        <w:t>CRITERIA</w:t>
      </w:r>
      <w:r w:rsidR="00B67D12">
        <w:rPr>
          <w:spacing w:val="-2"/>
        </w:rPr>
        <w:t>:</w:t>
      </w:r>
    </w:p>
    <w:p w14:paraId="646D580E" w14:textId="77777777" w:rsidR="003D05D2" w:rsidRDefault="003255A9" w:rsidP="00396F55">
      <w:pPr>
        <w:pStyle w:val="BodyText"/>
        <w:spacing w:beforeLines="20" w:before="48"/>
        <w:ind w:left="140" w:right="157"/>
        <w:contextualSpacing/>
      </w:pPr>
      <w:r>
        <w:t>The</w:t>
      </w:r>
      <w:r>
        <w:rPr>
          <w:spacing w:val="-2"/>
        </w:rPr>
        <w:t xml:space="preserve"> </w:t>
      </w:r>
      <w:r>
        <w:t>requirements</w:t>
      </w:r>
      <w:r>
        <w:rPr>
          <w:spacing w:val="-2"/>
        </w:rPr>
        <w:t xml:space="preserve"> </w:t>
      </w:r>
      <w:r>
        <w:t>listed</w:t>
      </w:r>
      <w:r>
        <w:rPr>
          <w:spacing w:val="-4"/>
        </w:rPr>
        <w:t xml:space="preserve"> </w:t>
      </w:r>
      <w:r>
        <w:t>below</w:t>
      </w:r>
      <w:r>
        <w:rPr>
          <w:spacing w:val="-2"/>
        </w:rPr>
        <w:t xml:space="preserve"> </w:t>
      </w:r>
      <w:r>
        <w:t>are</w:t>
      </w:r>
      <w:r>
        <w:rPr>
          <w:spacing w:val="-4"/>
        </w:rPr>
        <w:t xml:space="preserve"> </w:t>
      </w:r>
      <w:r>
        <w:t>representative</w:t>
      </w:r>
      <w:r>
        <w:rPr>
          <w:spacing w:val="-4"/>
        </w:rPr>
        <w:t xml:space="preserve"> </w:t>
      </w:r>
      <w:r>
        <w:t>of</w:t>
      </w:r>
      <w:r>
        <w:rPr>
          <w:spacing w:val="-6"/>
        </w:rPr>
        <w:t xml:space="preserve"> </w:t>
      </w:r>
      <w:r>
        <w:t>the</w:t>
      </w:r>
      <w:r>
        <w:rPr>
          <w:spacing w:val="-2"/>
        </w:rPr>
        <w:t xml:space="preserve"> </w:t>
      </w:r>
      <w:r>
        <w:t>characteristics,</w:t>
      </w:r>
      <w:r>
        <w:rPr>
          <w:spacing w:val="-5"/>
        </w:rPr>
        <w:t xml:space="preserve"> </w:t>
      </w:r>
      <w:r>
        <w:t>knowledge,</w:t>
      </w:r>
      <w:r>
        <w:rPr>
          <w:spacing w:val="-5"/>
        </w:rPr>
        <w:t xml:space="preserve"> </w:t>
      </w:r>
      <w:r>
        <w:t>skill</w:t>
      </w:r>
      <w:r>
        <w:rPr>
          <w:spacing w:val="-4"/>
        </w:rPr>
        <w:t xml:space="preserve"> </w:t>
      </w:r>
      <w:r>
        <w:t>and/or ability required of an Intern.</w:t>
      </w:r>
    </w:p>
    <w:p w14:paraId="51D7FE08" w14:textId="77777777" w:rsidR="003D05D2" w:rsidRDefault="003255A9" w:rsidP="00396F55">
      <w:pPr>
        <w:pStyle w:val="ListParagraph"/>
        <w:numPr>
          <w:ilvl w:val="0"/>
          <w:numId w:val="1"/>
        </w:numPr>
        <w:tabs>
          <w:tab w:val="left" w:pos="860"/>
        </w:tabs>
        <w:spacing w:beforeLines="20" w:before="48"/>
        <w:contextualSpacing/>
      </w:pPr>
      <w:r>
        <w:t>Applicants</w:t>
      </w:r>
      <w:r>
        <w:rPr>
          <w:spacing w:val="-6"/>
        </w:rPr>
        <w:t xml:space="preserve"> </w:t>
      </w:r>
      <w:r>
        <w:t>must</w:t>
      </w:r>
      <w:r>
        <w:rPr>
          <w:spacing w:val="-5"/>
        </w:rPr>
        <w:t xml:space="preserve"> </w:t>
      </w:r>
      <w:r>
        <w:t>be</w:t>
      </w:r>
      <w:r>
        <w:rPr>
          <w:spacing w:val="-3"/>
        </w:rPr>
        <w:t xml:space="preserve"> </w:t>
      </w:r>
      <w:r>
        <w:t>enrolled</w:t>
      </w:r>
      <w:r>
        <w:rPr>
          <w:spacing w:val="-2"/>
        </w:rPr>
        <w:t xml:space="preserve"> </w:t>
      </w:r>
      <w:r>
        <w:t>in</w:t>
      </w:r>
      <w:r>
        <w:rPr>
          <w:spacing w:val="-2"/>
        </w:rPr>
        <w:t xml:space="preserve"> </w:t>
      </w:r>
      <w:r>
        <w:t>a</w:t>
      </w:r>
      <w:r>
        <w:rPr>
          <w:spacing w:val="-5"/>
        </w:rPr>
        <w:t xml:space="preserve"> </w:t>
      </w:r>
      <w:r>
        <w:t>four-year</w:t>
      </w:r>
      <w:r>
        <w:rPr>
          <w:spacing w:val="-4"/>
        </w:rPr>
        <w:t xml:space="preserve"> </w:t>
      </w:r>
      <w:r>
        <w:t>university</w:t>
      </w:r>
      <w:r>
        <w:rPr>
          <w:spacing w:val="-7"/>
        </w:rPr>
        <w:t xml:space="preserve"> </w:t>
      </w:r>
      <w:r>
        <w:t>or</w:t>
      </w:r>
      <w:r>
        <w:rPr>
          <w:spacing w:val="-1"/>
        </w:rPr>
        <w:t xml:space="preserve"> </w:t>
      </w:r>
      <w:r>
        <w:rPr>
          <w:spacing w:val="-2"/>
        </w:rPr>
        <w:t>college</w:t>
      </w:r>
    </w:p>
    <w:p w14:paraId="663956CA" w14:textId="77777777" w:rsidR="003D05D2" w:rsidRDefault="003255A9" w:rsidP="00396F55">
      <w:pPr>
        <w:pStyle w:val="ListParagraph"/>
        <w:numPr>
          <w:ilvl w:val="0"/>
          <w:numId w:val="1"/>
        </w:numPr>
        <w:tabs>
          <w:tab w:val="left" w:pos="860"/>
        </w:tabs>
        <w:spacing w:beforeLines="20" w:before="48"/>
        <w:ind w:right="508"/>
        <w:contextualSpacing/>
      </w:pPr>
      <w:r>
        <w:t>Applicants</w:t>
      </w:r>
      <w:r>
        <w:rPr>
          <w:spacing w:val="-4"/>
        </w:rPr>
        <w:t xml:space="preserve"> </w:t>
      </w:r>
      <w:r>
        <w:t>should</w:t>
      </w:r>
      <w:r>
        <w:rPr>
          <w:spacing w:val="-2"/>
        </w:rPr>
        <w:t xml:space="preserve"> </w:t>
      </w:r>
      <w:r>
        <w:t>be</w:t>
      </w:r>
      <w:r>
        <w:rPr>
          <w:spacing w:val="-2"/>
        </w:rPr>
        <w:t xml:space="preserve"> </w:t>
      </w:r>
      <w:r>
        <w:t>from</w:t>
      </w:r>
      <w:r>
        <w:rPr>
          <w:spacing w:val="-5"/>
        </w:rPr>
        <w:t xml:space="preserve"> </w:t>
      </w:r>
      <w:r>
        <w:t>or</w:t>
      </w:r>
      <w:r>
        <w:rPr>
          <w:spacing w:val="-2"/>
        </w:rPr>
        <w:t xml:space="preserve"> </w:t>
      </w:r>
      <w:r>
        <w:t>have</w:t>
      </w:r>
      <w:r>
        <w:rPr>
          <w:spacing w:val="-2"/>
        </w:rPr>
        <w:t xml:space="preserve"> </w:t>
      </w:r>
      <w:r>
        <w:t>a</w:t>
      </w:r>
      <w:r>
        <w:rPr>
          <w:spacing w:val="-5"/>
        </w:rPr>
        <w:t xml:space="preserve"> </w:t>
      </w:r>
      <w:r>
        <w:t>connection</w:t>
      </w:r>
      <w:r>
        <w:rPr>
          <w:spacing w:val="-3"/>
        </w:rPr>
        <w:t xml:space="preserve"> </w:t>
      </w:r>
      <w:r>
        <w:t>to</w:t>
      </w:r>
      <w:r>
        <w:rPr>
          <w:spacing w:val="-4"/>
        </w:rPr>
        <w:t xml:space="preserve"> </w:t>
      </w:r>
      <w:r>
        <w:t>Colorado</w:t>
      </w:r>
      <w:r>
        <w:rPr>
          <w:spacing w:val="-2"/>
        </w:rPr>
        <w:t xml:space="preserve"> </w:t>
      </w:r>
      <w:r>
        <w:t>(e.g.</w:t>
      </w:r>
      <w:r>
        <w:rPr>
          <w:spacing w:val="-4"/>
        </w:rPr>
        <w:t xml:space="preserve"> </w:t>
      </w:r>
      <w:r>
        <w:t>family</w:t>
      </w:r>
      <w:r>
        <w:rPr>
          <w:spacing w:val="-5"/>
        </w:rPr>
        <w:t xml:space="preserve"> </w:t>
      </w:r>
      <w:r>
        <w:t>from</w:t>
      </w:r>
      <w:r>
        <w:rPr>
          <w:spacing w:val="-6"/>
        </w:rPr>
        <w:t xml:space="preserve"> </w:t>
      </w:r>
      <w:r>
        <w:t>Colorado</w:t>
      </w:r>
      <w:r>
        <w:rPr>
          <w:spacing w:val="-2"/>
        </w:rPr>
        <w:t xml:space="preserve"> </w:t>
      </w:r>
      <w:r>
        <w:t>or enrolled at a 4-year college in Colorado)</w:t>
      </w:r>
    </w:p>
    <w:p w14:paraId="55E6BBA2" w14:textId="7DAB9901" w:rsidR="00396F55" w:rsidRDefault="003255A9" w:rsidP="00396F55">
      <w:pPr>
        <w:pStyle w:val="ListParagraph"/>
        <w:numPr>
          <w:ilvl w:val="0"/>
          <w:numId w:val="1"/>
        </w:numPr>
        <w:tabs>
          <w:tab w:val="left" w:pos="860"/>
        </w:tabs>
        <w:spacing w:beforeLines="20" w:before="48"/>
        <w:contextualSpacing/>
      </w:pPr>
      <w:r>
        <w:t>Applicants</w:t>
      </w:r>
      <w:r>
        <w:rPr>
          <w:spacing w:val="-7"/>
        </w:rPr>
        <w:t xml:space="preserve"> </w:t>
      </w:r>
      <w:r>
        <w:t>should</w:t>
      </w:r>
      <w:r>
        <w:rPr>
          <w:spacing w:val="-3"/>
        </w:rPr>
        <w:t xml:space="preserve"> </w:t>
      </w:r>
      <w:r>
        <w:t>demonstrate</w:t>
      </w:r>
      <w:r>
        <w:rPr>
          <w:spacing w:val="-2"/>
        </w:rPr>
        <w:t xml:space="preserve"> </w:t>
      </w:r>
      <w:r>
        <w:t>an</w:t>
      </w:r>
      <w:r>
        <w:rPr>
          <w:spacing w:val="-7"/>
        </w:rPr>
        <w:t xml:space="preserve"> </w:t>
      </w:r>
      <w:r>
        <w:t>interest</w:t>
      </w:r>
      <w:r>
        <w:rPr>
          <w:spacing w:val="-5"/>
        </w:rPr>
        <w:t xml:space="preserve"> </w:t>
      </w:r>
      <w:r>
        <w:t>in</w:t>
      </w:r>
      <w:r>
        <w:rPr>
          <w:spacing w:val="-4"/>
        </w:rPr>
        <w:t xml:space="preserve"> </w:t>
      </w:r>
      <w:r>
        <w:t>public</w:t>
      </w:r>
      <w:r>
        <w:rPr>
          <w:spacing w:val="-5"/>
        </w:rPr>
        <w:t xml:space="preserve"> </w:t>
      </w:r>
      <w:r>
        <w:t>and/or</w:t>
      </w:r>
      <w:r>
        <w:rPr>
          <w:spacing w:val="-4"/>
        </w:rPr>
        <w:t xml:space="preserve"> </w:t>
      </w:r>
      <w:r>
        <w:t>community</w:t>
      </w:r>
      <w:r>
        <w:rPr>
          <w:spacing w:val="-5"/>
        </w:rPr>
        <w:t xml:space="preserve"> </w:t>
      </w:r>
      <w:r>
        <w:rPr>
          <w:spacing w:val="-2"/>
        </w:rPr>
        <w:t>service</w:t>
      </w:r>
    </w:p>
    <w:p w14:paraId="60FAF239" w14:textId="77777777" w:rsidR="00396F55" w:rsidRDefault="00396F55" w:rsidP="00396F55">
      <w:pPr>
        <w:pStyle w:val="ListParagraph"/>
        <w:numPr>
          <w:ilvl w:val="0"/>
          <w:numId w:val="1"/>
        </w:numPr>
        <w:tabs>
          <w:tab w:val="left" w:pos="860"/>
        </w:tabs>
        <w:spacing w:beforeLines="20" w:before="48"/>
        <w:ind w:right="99"/>
        <w:contextualSpacing/>
      </w:pPr>
      <w:r>
        <w:t>Applicants</w:t>
      </w:r>
      <w:r>
        <w:rPr>
          <w:spacing w:val="-5"/>
        </w:rPr>
        <w:t xml:space="preserve"> </w:t>
      </w:r>
      <w:r>
        <w:t>should</w:t>
      </w:r>
      <w:r>
        <w:rPr>
          <w:spacing w:val="-3"/>
        </w:rPr>
        <w:t xml:space="preserve"> </w:t>
      </w:r>
      <w:r>
        <w:t>have</w:t>
      </w:r>
      <w:r>
        <w:rPr>
          <w:spacing w:val="-3"/>
        </w:rPr>
        <w:t xml:space="preserve"> </w:t>
      </w:r>
      <w:r>
        <w:t>the</w:t>
      </w:r>
      <w:r>
        <w:rPr>
          <w:spacing w:val="-3"/>
        </w:rPr>
        <w:t xml:space="preserve"> </w:t>
      </w:r>
      <w:r>
        <w:t>ability</w:t>
      </w:r>
      <w:r>
        <w:rPr>
          <w:spacing w:val="-4"/>
        </w:rPr>
        <w:t xml:space="preserve"> </w:t>
      </w:r>
      <w:r>
        <w:t>to</w:t>
      </w:r>
      <w:r>
        <w:rPr>
          <w:spacing w:val="-3"/>
        </w:rPr>
        <w:t xml:space="preserve"> </w:t>
      </w:r>
      <w:r>
        <w:t>complete</w:t>
      </w:r>
      <w:r>
        <w:rPr>
          <w:spacing w:val="-5"/>
        </w:rPr>
        <w:t xml:space="preserve"> </w:t>
      </w:r>
      <w:r>
        <w:t>standard</w:t>
      </w:r>
      <w:r>
        <w:rPr>
          <w:spacing w:val="-4"/>
        </w:rPr>
        <w:t xml:space="preserve"> </w:t>
      </w:r>
      <w:r>
        <w:t>business</w:t>
      </w:r>
      <w:r>
        <w:rPr>
          <w:spacing w:val="-3"/>
        </w:rPr>
        <w:t xml:space="preserve"> </w:t>
      </w:r>
      <w:r>
        <w:t>correspondence and</w:t>
      </w:r>
      <w:r>
        <w:rPr>
          <w:spacing w:val="-6"/>
        </w:rPr>
        <w:t xml:space="preserve"> </w:t>
      </w:r>
      <w:r>
        <w:t>should possess basic Microsoft application skills</w:t>
      </w:r>
    </w:p>
    <w:p w14:paraId="162B63E7" w14:textId="77777777" w:rsidR="00396F55" w:rsidRDefault="00396F55" w:rsidP="00396F55">
      <w:pPr>
        <w:pStyle w:val="ListParagraph"/>
        <w:numPr>
          <w:ilvl w:val="0"/>
          <w:numId w:val="1"/>
        </w:numPr>
        <w:tabs>
          <w:tab w:val="left" w:pos="860"/>
        </w:tabs>
        <w:spacing w:beforeLines="20" w:before="48"/>
        <w:ind w:right="154"/>
        <w:contextualSpacing/>
      </w:pPr>
      <w:r>
        <w:t>Applicants</w:t>
      </w:r>
      <w:r>
        <w:rPr>
          <w:spacing w:val="-4"/>
        </w:rPr>
        <w:t xml:space="preserve"> </w:t>
      </w:r>
      <w:r>
        <w:t>should</w:t>
      </w:r>
      <w:r>
        <w:rPr>
          <w:spacing w:val="-3"/>
        </w:rPr>
        <w:t xml:space="preserve"> </w:t>
      </w:r>
      <w:r>
        <w:t>demonstrate</w:t>
      </w:r>
      <w:r>
        <w:rPr>
          <w:spacing w:val="-2"/>
        </w:rPr>
        <w:t xml:space="preserve"> </w:t>
      </w:r>
      <w:r>
        <w:t>time</w:t>
      </w:r>
      <w:r>
        <w:rPr>
          <w:spacing w:val="-5"/>
        </w:rPr>
        <w:t xml:space="preserve"> </w:t>
      </w:r>
      <w:r>
        <w:t>management</w:t>
      </w:r>
      <w:r>
        <w:rPr>
          <w:spacing w:val="-5"/>
        </w:rPr>
        <w:t xml:space="preserve"> </w:t>
      </w:r>
      <w:r>
        <w:t>skills,</w:t>
      </w:r>
      <w:r>
        <w:rPr>
          <w:spacing w:val="-4"/>
        </w:rPr>
        <w:t xml:space="preserve"> </w:t>
      </w:r>
      <w:r>
        <w:t>strong</w:t>
      </w:r>
      <w:r>
        <w:rPr>
          <w:spacing w:val="-4"/>
        </w:rPr>
        <w:t xml:space="preserve"> </w:t>
      </w:r>
      <w:r>
        <w:t>writing</w:t>
      </w:r>
      <w:r>
        <w:rPr>
          <w:spacing w:val="-6"/>
        </w:rPr>
        <w:t xml:space="preserve"> </w:t>
      </w:r>
      <w:r>
        <w:t>skills,</w:t>
      </w:r>
      <w:r>
        <w:rPr>
          <w:spacing w:val="-5"/>
        </w:rPr>
        <w:t xml:space="preserve"> </w:t>
      </w:r>
      <w:r>
        <w:t>flexibility,</w:t>
      </w:r>
      <w:r>
        <w:rPr>
          <w:spacing w:val="-5"/>
        </w:rPr>
        <w:t xml:space="preserve"> </w:t>
      </w:r>
      <w:r>
        <w:t>basic knowledge of database management and strong communication skills.</w:t>
      </w:r>
    </w:p>
    <w:p w14:paraId="19A45DAD" w14:textId="77777777" w:rsidR="00396F55" w:rsidRDefault="00396F55" w:rsidP="00396F55">
      <w:pPr>
        <w:pStyle w:val="ListParagraph"/>
        <w:numPr>
          <w:ilvl w:val="0"/>
          <w:numId w:val="1"/>
        </w:numPr>
        <w:tabs>
          <w:tab w:val="left" w:pos="860"/>
        </w:tabs>
        <w:spacing w:beforeLines="20" w:before="48"/>
        <w:ind w:right="269"/>
        <w:contextualSpacing/>
      </w:pPr>
      <w:r>
        <w:t>Applicants</w:t>
      </w:r>
      <w:r>
        <w:rPr>
          <w:spacing w:val="-4"/>
        </w:rPr>
        <w:t xml:space="preserve"> </w:t>
      </w:r>
      <w:r>
        <w:t>should</w:t>
      </w:r>
      <w:r>
        <w:rPr>
          <w:spacing w:val="-2"/>
        </w:rPr>
        <w:t xml:space="preserve"> </w:t>
      </w:r>
      <w:r>
        <w:t>demonstrate</w:t>
      </w:r>
      <w:r>
        <w:rPr>
          <w:spacing w:val="-4"/>
        </w:rPr>
        <w:t xml:space="preserve"> </w:t>
      </w:r>
      <w:r>
        <w:t>strong</w:t>
      </w:r>
      <w:r>
        <w:rPr>
          <w:spacing w:val="-6"/>
        </w:rPr>
        <w:t xml:space="preserve"> </w:t>
      </w:r>
      <w:r>
        <w:t>leadership</w:t>
      </w:r>
      <w:r>
        <w:rPr>
          <w:spacing w:val="-5"/>
        </w:rPr>
        <w:t xml:space="preserve"> </w:t>
      </w:r>
      <w:r>
        <w:t>potential,</w:t>
      </w:r>
      <w:r>
        <w:rPr>
          <w:spacing w:val="-2"/>
        </w:rPr>
        <w:t xml:space="preserve"> </w:t>
      </w:r>
      <w:r>
        <w:t>the</w:t>
      </w:r>
      <w:r>
        <w:rPr>
          <w:spacing w:val="-2"/>
        </w:rPr>
        <w:t xml:space="preserve"> </w:t>
      </w:r>
      <w:r>
        <w:t>ability</w:t>
      </w:r>
      <w:r>
        <w:rPr>
          <w:spacing w:val="-5"/>
        </w:rPr>
        <w:t xml:space="preserve"> </w:t>
      </w:r>
      <w:r>
        <w:t>to</w:t>
      </w:r>
      <w:r>
        <w:rPr>
          <w:spacing w:val="-5"/>
        </w:rPr>
        <w:t xml:space="preserve"> </w:t>
      </w:r>
      <w:r>
        <w:t>work</w:t>
      </w:r>
      <w:r>
        <w:rPr>
          <w:spacing w:val="-4"/>
        </w:rPr>
        <w:t xml:space="preserve"> </w:t>
      </w:r>
      <w:r>
        <w:t>as</w:t>
      </w:r>
      <w:r>
        <w:rPr>
          <w:spacing w:val="-2"/>
        </w:rPr>
        <w:t xml:space="preserve"> </w:t>
      </w:r>
      <w:r>
        <w:t>a</w:t>
      </w:r>
      <w:r>
        <w:rPr>
          <w:spacing w:val="-5"/>
        </w:rPr>
        <w:t xml:space="preserve"> </w:t>
      </w:r>
      <w:r>
        <w:t>member of a team and the capacity to work under the direction of others</w:t>
      </w:r>
    </w:p>
    <w:p w14:paraId="51AA77A2" w14:textId="77777777" w:rsidR="00396F55" w:rsidRDefault="00396F55" w:rsidP="00396F55">
      <w:pPr>
        <w:pStyle w:val="ListParagraph"/>
        <w:numPr>
          <w:ilvl w:val="0"/>
          <w:numId w:val="1"/>
        </w:numPr>
        <w:tabs>
          <w:tab w:val="left" w:pos="860"/>
        </w:tabs>
        <w:spacing w:beforeLines="20" w:before="48"/>
        <w:contextualSpacing/>
      </w:pPr>
      <w:r>
        <w:t>Applicants</w:t>
      </w:r>
      <w:r>
        <w:rPr>
          <w:spacing w:val="-5"/>
        </w:rPr>
        <w:t xml:space="preserve"> </w:t>
      </w:r>
      <w:r>
        <w:t>should</w:t>
      </w:r>
      <w:r>
        <w:rPr>
          <w:spacing w:val="-2"/>
        </w:rPr>
        <w:t xml:space="preserve"> </w:t>
      </w:r>
      <w:r>
        <w:t>possess</w:t>
      </w:r>
      <w:r>
        <w:rPr>
          <w:spacing w:val="-6"/>
        </w:rPr>
        <w:t xml:space="preserve"> </w:t>
      </w:r>
      <w:r>
        <w:t>strong</w:t>
      </w:r>
      <w:r>
        <w:rPr>
          <w:spacing w:val="-4"/>
        </w:rPr>
        <w:t xml:space="preserve"> </w:t>
      </w:r>
      <w:r>
        <w:t>verbal</w:t>
      </w:r>
      <w:r>
        <w:rPr>
          <w:spacing w:val="-6"/>
        </w:rPr>
        <w:t xml:space="preserve"> </w:t>
      </w:r>
      <w:r>
        <w:t>and</w:t>
      </w:r>
      <w:r>
        <w:rPr>
          <w:spacing w:val="-3"/>
        </w:rPr>
        <w:t xml:space="preserve"> </w:t>
      </w:r>
      <w:r>
        <w:t>writing</w:t>
      </w:r>
      <w:r>
        <w:rPr>
          <w:spacing w:val="-6"/>
        </w:rPr>
        <w:t xml:space="preserve"> </w:t>
      </w:r>
      <w:r>
        <w:rPr>
          <w:spacing w:val="-2"/>
        </w:rPr>
        <w:t>skills</w:t>
      </w:r>
    </w:p>
    <w:p w14:paraId="13BC6E20" w14:textId="77777777" w:rsidR="00396F55" w:rsidRDefault="00396F55" w:rsidP="00396F55">
      <w:pPr>
        <w:pStyle w:val="ListParagraph"/>
        <w:numPr>
          <w:ilvl w:val="0"/>
          <w:numId w:val="1"/>
        </w:numPr>
        <w:tabs>
          <w:tab w:val="left" w:pos="860"/>
        </w:tabs>
        <w:spacing w:beforeLines="20" w:before="48"/>
        <w:ind w:right="242"/>
        <w:contextualSpacing/>
      </w:pPr>
      <w:r>
        <w:t>Applicants</w:t>
      </w:r>
      <w:r>
        <w:rPr>
          <w:spacing w:val="-5"/>
        </w:rPr>
        <w:t xml:space="preserve"> </w:t>
      </w:r>
      <w:r>
        <w:t>should</w:t>
      </w:r>
      <w:r>
        <w:rPr>
          <w:spacing w:val="-3"/>
        </w:rPr>
        <w:t xml:space="preserve"> </w:t>
      </w:r>
      <w:r>
        <w:t>demonstrate</w:t>
      </w:r>
      <w:r>
        <w:rPr>
          <w:spacing w:val="-3"/>
        </w:rPr>
        <w:t xml:space="preserve"> </w:t>
      </w:r>
      <w:r>
        <w:t>personal</w:t>
      </w:r>
      <w:r>
        <w:rPr>
          <w:spacing w:val="-7"/>
        </w:rPr>
        <w:t xml:space="preserve"> </w:t>
      </w:r>
      <w:r>
        <w:t>initiative and</w:t>
      </w:r>
      <w:r>
        <w:rPr>
          <w:spacing w:val="-3"/>
        </w:rPr>
        <w:t xml:space="preserve"> </w:t>
      </w:r>
      <w:r>
        <w:t>determination</w:t>
      </w:r>
      <w:r>
        <w:rPr>
          <w:spacing w:val="-5"/>
        </w:rPr>
        <w:t xml:space="preserve"> </w:t>
      </w:r>
      <w:r>
        <w:t>with</w:t>
      </w:r>
      <w:r>
        <w:rPr>
          <w:spacing w:val="-6"/>
        </w:rPr>
        <w:t xml:space="preserve"> </w:t>
      </w:r>
      <w:r>
        <w:t>a</w:t>
      </w:r>
      <w:r>
        <w:rPr>
          <w:spacing w:val="-4"/>
        </w:rPr>
        <w:t xml:space="preserve"> </w:t>
      </w:r>
      <w:r>
        <w:t>commitment</w:t>
      </w:r>
      <w:r>
        <w:rPr>
          <w:spacing w:val="-4"/>
        </w:rPr>
        <w:t xml:space="preserve"> </w:t>
      </w:r>
      <w:r>
        <w:t>to excellence, personal growth and professional development</w:t>
      </w:r>
    </w:p>
    <w:p w14:paraId="3ED98729" w14:textId="77777777" w:rsidR="00396F55" w:rsidRDefault="00396F55" w:rsidP="00396F55">
      <w:pPr>
        <w:pStyle w:val="ListParagraph"/>
        <w:numPr>
          <w:ilvl w:val="0"/>
          <w:numId w:val="1"/>
        </w:numPr>
        <w:tabs>
          <w:tab w:val="left" w:pos="860"/>
        </w:tabs>
        <w:spacing w:beforeLines="20" w:before="48"/>
        <w:contextualSpacing/>
      </w:pPr>
      <w:r>
        <w:t>Applicants</w:t>
      </w:r>
      <w:r>
        <w:rPr>
          <w:spacing w:val="-6"/>
        </w:rPr>
        <w:t xml:space="preserve"> </w:t>
      </w:r>
      <w:r>
        <w:t>must</w:t>
      </w:r>
      <w:r>
        <w:rPr>
          <w:spacing w:val="-5"/>
        </w:rPr>
        <w:t xml:space="preserve"> </w:t>
      </w:r>
      <w:r>
        <w:t>demonstrate</w:t>
      </w:r>
      <w:r>
        <w:rPr>
          <w:spacing w:val="-2"/>
        </w:rPr>
        <w:t xml:space="preserve"> </w:t>
      </w:r>
      <w:r>
        <w:t>the</w:t>
      </w:r>
      <w:r>
        <w:rPr>
          <w:spacing w:val="-2"/>
        </w:rPr>
        <w:t xml:space="preserve"> </w:t>
      </w:r>
      <w:r>
        <w:t>ability</w:t>
      </w:r>
      <w:r>
        <w:rPr>
          <w:spacing w:val="-4"/>
        </w:rPr>
        <w:t xml:space="preserve"> </w:t>
      </w:r>
      <w:r>
        <w:t>to</w:t>
      </w:r>
      <w:r>
        <w:rPr>
          <w:spacing w:val="-5"/>
        </w:rPr>
        <w:t xml:space="preserve"> </w:t>
      </w:r>
      <w:r>
        <w:t>work</w:t>
      </w:r>
      <w:r>
        <w:rPr>
          <w:spacing w:val="-4"/>
        </w:rPr>
        <w:t xml:space="preserve"> </w:t>
      </w:r>
      <w:r>
        <w:t>in</w:t>
      </w:r>
      <w:r>
        <w:rPr>
          <w:spacing w:val="-2"/>
        </w:rPr>
        <w:t xml:space="preserve"> </w:t>
      </w:r>
      <w:r>
        <w:t>a</w:t>
      </w:r>
      <w:r>
        <w:rPr>
          <w:spacing w:val="-7"/>
        </w:rPr>
        <w:t xml:space="preserve"> </w:t>
      </w:r>
      <w:r>
        <w:t>professional</w:t>
      </w:r>
      <w:r>
        <w:rPr>
          <w:spacing w:val="-5"/>
        </w:rPr>
        <w:t xml:space="preserve"> </w:t>
      </w:r>
      <w:r>
        <w:rPr>
          <w:spacing w:val="-2"/>
        </w:rPr>
        <w:t>environment</w:t>
      </w:r>
    </w:p>
    <w:p w14:paraId="3A22F8F3" w14:textId="77777777" w:rsidR="00396F55" w:rsidRDefault="00396F55" w:rsidP="00396F55">
      <w:pPr>
        <w:pStyle w:val="ListParagraph"/>
        <w:numPr>
          <w:ilvl w:val="0"/>
          <w:numId w:val="1"/>
        </w:numPr>
        <w:tabs>
          <w:tab w:val="left" w:pos="860"/>
        </w:tabs>
        <w:spacing w:beforeLines="20" w:before="48"/>
        <w:ind w:right="162"/>
        <w:contextualSpacing/>
      </w:pPr>
      <w:r>
        <w:t>Applicants</w:t>
      </w:r>
      <w:r>
        <w:rPr>
          <w:spacing w:val="-3"/>
        </w:rPr>
        <w:t xml:space="preserve"> </w:t>
      </w:r>
      <w:r>
        <w:t>must</w:t>
      </w:r>
      <w:r>
        <w:rPr>
          <w:spacing w:val="-4"/>
        </w:rPr>
        <w:t xml:space="preserve"> </w:t>
      </w:r>
      <w:r>
        <w:t>be</w:t>
      </w:r>
      <w:r>
        <w:rPr>
          <w:spacing w:val="-1"/>
        </w:rPr>
        <w:t xml:space="preserve"> </w:t>
      </w:r>
      <w:r>
        <w:t>able</w:t>
      </w:r>
      <w:r>
        <w:rPr>
          <w:spacing w:val="-3"/>
        </w:rPr>
        <w:t xml:space="preserve"> </w:t>
      </w:r>
      <w:r>
        <w:t>to</w:t>
      </w:r>
      <w:r>
        <w:rPr>
          <w:spacing w:val="-4"/>
        </w:rPr>
        <w:t xml:space="preserve"> </w:t>
      </w:r>
      <w:r>
        <w:t>work</w:t>
      </w:r>
      <w:r>
        <w:rPr>
          <w:spacing w:val="-1"/>
        </w:rPr>
        <w:t xml:space="preserve"> </w:t>
      </w:r>
      <w:r>
        <w:t>at</w:t>
      </w:r>
      <w:r>
        <w:rPr>
          <w:spacing w:val="-4"/>
        </w:rPr>
        <w:t xml:space="preserve"> </w:t>
      </w:r>
      <w:r>
        <w:t>El</w:t>
      </w:r>
      <w:r>
        <w:rPr>
          <w:spacing w:val="-3"/>
        </w:rPr>
        <w:t xml:space="preserve"> </w:t>
      </w:r>
      <w:r>
        <w:t>Pomar’s</w:t>
      </w:r>
      <w:r>
        <w:rPr>
          <w:spacing w:val="-3"/>
        </w:rPr>
        <w:t xml:space="preserve"> </w:t>
      </w:r>
      <w:r>
        <w:t>Offices</w:t>
      </w:r>
      <w:r>
        <w:rPr>
          <w:spacing w:val="-3"/>
        </w:rPr>
        <w:t xml:space="preserve"> </w:t>
      </w:r>
      <w:r>
        <w:t>in</w:t>
      </w:r>
      <w:r>
        <w:rPr>
          <w:spacing w:val="-5"/>
        </w:rPr>
        <w:t xml:space="preserve"> </w:t>
      </w:r>
      <w:r>
        <w:t>Colorado</w:t>
      </w:r>
      <w:r>
        <w:rPr>
          <w:spacing w:val="-1"/>
        </w:rPr>
        <w:t xml:space="preserve"> </w:t>
      </w:r>
      <w:r>
        <w:t>Springs</w:t>
      </w:r>
      <w:r>
        <w:rPr>
          <w:spacing w:val="-3"/>
        </w:rPr>
        <w:t xml:space="preserve"> </w:t>
      </w:r>
      <w:r>
        <w:t>during</w:t>
      </w:r>
      <w:r>
        <w:rPr>
          <w:spacing w:val="-2"/>
        </w:rPr>
        <w:t xml:space="preserve"> </w:t>
      </w:r>
      <w:r>
        <w:t>the</w:t>
      </w:r>
      <w:r>
        <w:rPr>
          <w:spacing w:val="-3"/>
        </w:rPr>
        <w:t xml:space="preserve"> </w:t>
      </w:r>
      <w:r>
        <w:t>summer months, Monday through Friday, during the operating hours of the Foundation</w:t>
      </w:r>
    </w:p>
    <w:p w14:paraId="23F94A2E" w14:textId="77777777" w:rsidR="00396F55" w:rsidRPr="00396F55" w:rsidRDefault="00396F55" w:rsidP="00396F55">
      <w:pPr>
        <w:tabs>
          <w:tab w:val="left" w:pos="860"/>
        </w:tabs>
        <w:spacing w:beforeLines="20" w:before="48"/>
        <w:contextualSpacing/>
        <w:rPr>
          <w:sz w:val="24"/>
          <w:szCs w:val="24"/>
        </w:rPr>
      </w:pPr>
    </w:p>
    <w:p w14:paraId="2D9F9D8E" w14:textId="24D298D8" w:rsidR="00396F55" w:rsidRDefault="00396F55" w:rsidP="00396F55">
      <w:pPr>
        <w:pStyle w:val="Heading1"/>
        <w:spacing w:beforeLines="20" w:before="48"/>
        <w:contextualSpacing/>
      </w:pPr>
      <w:r>
        <w:t>QUALIFICATIONS</w:t>
      </w:r>
      <w:r w:rsidRPr="00B67D12">
        <w:t xml:space="preserve"> </w:t>
      </w:r>
      <w:r>
        <w:t>AND</w:t>
      </w:r>
      <w:r w:rsidRPr="00B67D12">
        <w:t xml:space="preserve"> </w:t>
      </w:r>
      <w:r>
        <w:t>PHYSICAL</w:t>
      </w:r>
      <w:r w:rsidRPr="00B67D12">
        <w:t xml:space="preserve"> DEMANDS</w:t>
      </w:r>
      <w:r w:rsidR="00B67D12">
        <w:t>:</w:t>
      </w:r>
    </w:p>
    <w:p w14:paraId="405913C4" w14:textId="77777777"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r w:rsidRPr="00CA2C28">
        <w:rPr>
          <w:rFonts w:ascii="Source Sans Pro" w:eastAsia="Source Sans Pro" w:hAnsi="Source Sans Pro" w:cs="Source Sans Pro"/>
          <w:b w:val="0"/>
          <w:bCs w:val="0"/>
          <w:sz w:val="22"/>
          <w:szCs w:val="22"/>
        </w:rPr>
        <w:t>This position requires the ability to work in a professional courteous manner with the public and honor the Foundation’s recognized values of Respect, Integrity, Teamwork and Excellence, as well as, the Foundation’s Operating Commitment of employees being Resourceful, Relational, Responsive, Resilient and Reliable.</w:t>
      </w:r>
    </w:p>
    <w:p w14:paraId="34582058" w14:textId="77777777"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p>
    <w:p w14:paraId="33DD9727" w14:textId="7BBC2F3A"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r w:rsidRPr="00CA2C28">
        <w:rPr>
          <w:rFonts w:ascii="Source Sans Pro" w:eastAsia="Source Sans Pro" w:hAnsi="Source Sans Pro" w:cs="Source Sans Pro"/>
          <w:b w:val="0"/>
          <w:bCs w:val="0"/>
          <w:sz w:val="22"/>
          <w:szCs w:val="22"/>
        </w:rPr>
        <w:t>While performing job duties, the employee will occasionally be required to bend and lift up to 20 pounds, stand for extended periods of time, and walk up and down stairs.</w:t>
      </w:r>
    </w:p>
    <w:p w14:paraId="56FC7C12" w14:textId="77777777"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p>
    <w:p w14:paraId="2F30B4A1" w14:textId="15D778DA"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r w:rsidRPr="00CA2C28">
        <w:rPr>
          <w:rFonts w:ascii="Source Sans Pro" w:eastAsia="Source Sans Pro" w:hAnsi="Source Sans Pro" w:cs="Source Sans Pro"/>
          <w:b w:val="0"/>
          <w:bCs w:val="0"/>
          <w:sz w:val="22"/>
          <w:szCs w:val="22"/>
        </w:rPr>
        <w:t>Reasonable accommodations may be made to enable individuals with disabilities to perform the essential functions.</w:t>
      </w:r>
    </w:p>
    <w:p w14:paraId="7A8E4227" w14:textId="77777777"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p>
    <w:p w14:paraId="4BD2A6BE" w14:textId="7698C04E"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r w:rsidRPr="00CA2C28">
        <w:rPr>
          <w:rFonts w:ascii="Source Sans Pro" w:eastAsia="Source Sans Pro" w:hAnsi="Source Sans Pro" w:cs="Source Sans Pro"/>
          <w:b w:val="0"/>
          <w:bCs w:val="0"/>
          <w:sz w:val="22"/>
          <w:szCs w:val="22"/>
        </w:rPr>
        <w:t xml:space="preserve">Hiring is subject to </w:t>
      </w:r>
      <w:r w:rsidR="00CA2C28">
        <w:rPr>
          <w:rFonts w:ascii="Source Sans Pro" w:eastAsia="Source Sans Pro" w:hAnsi="Source Sans Pro" w:cs="Source Sans Pro"/>
          <w:b w:val="0"/>
          <w:bCs w:val="0"/>
          <w:sz w:val="22"/>
          <w:szCs w:val="22"/>
        </w:rPr>
        <w:t xml:space="preserve">passing an </w:t>
      </w:r>
      <w:r w:rsidRPr="00CA2C28">
        <w:rPr>
          <w:rFonts w:ascii="Source Sans Pro" w:eastAsia="Source Sans Pro" w:hAnsi="Source Sans Pro" w:cs="Source Sans Pro"/>
          <w:b w:val="0"/>
          <w:bCs w:val="0"/>
          <w:sz w:val="22"/>
          <w:szCs w:val="22"/>
        </w:rPr>
        <w:t>employment background check.</w:t>
      </w:r>
    </w:p>
    <w:p w14:paraId="271CC5A8" w14:textId="77777777" w:rsidR="00B67D12" w:rsidRPr="00CA2C28" w:rsidRDefault="00B67D12" w:rsidP="00B67D12">
      <w:pPr>
        <w:pStyle w:val="Heading1"/>
        <w:spacing w:beforeLines="20" w:before="48"/>
        <w:contextualSpacing/>
        <w:rPr>
          <w:rFonts w:ascii="Source Sans Pro" w:eastAsia="Source Sans Pro" w:hAnsi="Source Sans Pro" w:cs="Source Sans Pro"/>
          <w:b w:val="0"/>
          <w:bCs w:val="0"/>
          <w:sz w:val="22"/>
          <w:szCs w:val="22"/>
        </w:rPr>
      </w:pPr>
    </w:p>
    <w:p w14:paraId="5350378C" w14:textId="36744046" w:rsidR="003D05D2" w:rsidRDefault="00396F55" w:rsidP="00396F55">
      <w:pPr>
        <w:pStyle w:val="Heading1"/>
        <w:spacing w:beforeLines="20" w:before="48"/>
        <w:ind w:left="0"/>
        <w:contextualSpacing/>
      </w:pPr>
      <w:r>
        <w:t xml:space="preserve">   </w:t>
      </w:r>
      <w:r w:rsidR="003255A9">
        <w:t>JOB</w:t>
      </w:r>
      <w:r w:rsidR="003255A9">
        <w:rPr>
          <w:spacing w:val="-4"/>
        </w:rPr>
        <w:t xml:space="preserve"> </w:t>
      </w:r>
      <w:r w:rsidR="003255A9">
        <w:rPr>
          <w:spacing w:val="-2"/>
        </w:rPr>
        <w:t>DURATION</w:t>
      </w:r>
      <w:r w:rsidR="00B67D12">
        <w:rPr>
          <w:spacing w:val="-2"/>
        </w:rPr>
        <w:t>:</w:t>
      </w:r>
    </w:p>
    <w:p w14:paraId="476FDF6F" w14:textId="77777777" w:rsidR="003D05D2" w:rsidRDefault="003255A9" w:rsidP="00396F55">
      <w:pPr>
        <w:pStyle w:val="BodyText"/>
        <w:spacing w:beforeLines="20" w:before="48"/>
        <w:ind w:left="140"/>
        <w:contextualSpacing/>
      </w:pPr>
      <w:r>
        <w:t>Exact</w:t>
      </w:r>
      <w:r>
        <w:rPr>
          <w:spacing w:val="-2"/>
        </w:rPr>
        <w:t xml:space="preserve"> </w:t>
      </w:r>
      <w:r>
        <w:t>start</w:t>
      </w:r>
      <w:r>
        <w:rPr>
          <w:spacing w:val="-4"/>
        </w:rPr>
        <w:t xml:space="preserve"> </w:t>
      </w:r>
      <w:r>
        <w:t>and</w:t>
      </w:r>
      <w:r>
        <w:rPr>
          <w:spacing w:val="-4"/>
        </w:rPr>
        <w:t xml:space="preserve"> </w:t>
      </w:r>
      <w:r>
        <w:t>end</w:t>
      </w:r>
      <w:r>
        <w:rPr>
          <w:spacing w:val="-4"/>
        </w:rPr>
        <w:t xml:space="preserve"> </w:t>
      </w:r>
      <w:r>
        <w:t>dates</w:t>
      </w:r>
      <w:r>
        <w:rPr>
          <w:spacing w:val="-3"/>
        </w:rPr>
        <w:t xml:space="preserve"> </w:t>
      </w:r>
      <w:r>
        <w:t>are</w:t>
      </w:r>
      <w:r>
        <w:rPr>
          <w:spacing w:val="-1"/>
        </w:rPr>
        <w:t xml:space="preserve"> </w:t>
      </w:r>
      <w:r>
        <w:t>based</w:t>
      </w:r>
      <w:r>
        <w:rPr>
          <w:spacing w:val="-2"/>
        </w:rPr>
        <w:t xml:space="preserve"> </w:t>
      </w:r>
      <w:r>
        <w:t>on</w:t>
      </w:r>
      <w:r>
        <w:rPr>
          <w:spacing w:val="-4"/>
        </w:rPr>
        <w:t xml:space="preserve"> </w:t>
      </w:r>
      <w:r>
        <w:t>school</w:t>
      </w:r>
      <w:r>
        <w:rPr>
          <w:spacing w:val="-4"/>
        </w:rPr>
        <w:t xml:space="preserve"> </w:t>
      </w:r>
      <w:r>
        <w:t>schedules.</w:t>
      </w:r>
      <w:r>
        <w:rPr>
          <w:spacing w:val="-4"/>
        </w:rPr>
        <w:t xml:space="preserve"> </w:t>
      </w:r>
      <w:r>
        <w:t>Applicants must</w:t>
      </w:r>
      <w:r>
        <w:rPr>
          <w:spacing w:val="-4"/>
        </w:rPr>
        <w:t xml:space="preserve"> </w:t>
      </w:r>
      <w:r>
        <w:t>be</w:t>
      </w:r>
      <w:r>
        <w:rPr>
          <w:spacing w:val="-3"/>
        </w:rPr>
        <w:t xml:space="preserve"> </w:t>
      </w:r>
      <w:r>
        <w:t>able</w:t>
      </w:r>
      <w:r>
        <w:rPr>
          <w:spacing w:val="-1"/>
        </w:rPr>
        <w:t xml:space="preserve"> </w:t>
      </w:r>
      <w:r>
        <w:t>to</w:t>
      </w:r>
      <w:r>
        <w:rPr>
          <w:spacing w:val="-4"/>
        </w:rPr>
        <w:t xml:space="preserve"> </w:t>
      </w:r>
      <w:r>
        <w:t>work</w:t>
      </w:r>
      <w:r>
        <w:rPr>
          <w:spacing w:val="-1"/>
        </w:rPr>
        <w:t xml:space="preserve"> </w:t>
      </w:r>
      <w:r>
        <w:t>at</w:t>
      </w:r>
      <w:r>
        <w:rPr>
          <w:spacing w:val="-4"/>
        </w:rPr>
        <w:t xml:space="preserve"> </w:t>
      </w:r>
      <w:r>
        <w:t>least</w:t>
      </w:r>
      <w:r>
        <w:rPr>
          <w:spacing w:val="-2"/>
        </w:rPr>
        <w:t xml:space="preserve"> </w:t>
      </w:r>
      <w:r>
        <w:t xml:space="preserve">8 </w:t>
      </w:r>
      <w:r>
        <w:rPr>
          <w:spacing w:val="-2"/>
        </w:rPr>
        <w:t>weeks.</w:t>
      </w:r>
    </w:p>
    <w:p w14:paraId="29DB7C8B" w14:textId="77777777" w:rsidR="003D05D2" w:rsidRPr="00396F55" w:rsidRDefault="003D05D2" w:rsidP="00396F55">
      <w:pPr>
        <w:pStyle w:val="BodyText"/>
        <w:spacing w:beforeLines="20" w:before="48"/>
        <w:ind w:left="0"/>
        <w:contextualSpacing/>
        <w:rPr>
          <w:sz w:val="24"/>
          <w:szCs w:val="20"/>
        </w:rPr>
      </w:pPr>
    </w:p>
    <w:p w14:paraId="6445A474" w14:textId="5D3E3496" w:rsidR="003D05D2" w:rsidRDefault="003255A9" w:rsidP="00396F55">
      <w:pPr>
        <w:pStyle w:val="Heading1"/>
        <w:spacing w:beforeLines="20" w:before="48"/>
        <w:contextualSpacing/>
      </w:pPr>
      <w:r>
        <w:t>REMOTE</w:t>
      </w:r>
      <w:r>
        <w:rPr>
          <w:spacing w:val="-3"/>
        </w:rPr>
        <w:t xml:space="preserve"> </w:t>
      </w:r>
      <w:r>
        <w:rPr>
          <w:spacing w:val="-2"/>
        </w:rPr>
        <w:t>WORKING</w:t>
      </w:r>
      <w:r w:rsidR="00B67D12">
        <w:rPr>
          <w:spacing w:val="-2"/>
        </w:rPr>
        <w:t>:</w:t>
      </w:r>
    </w:p>
    <w:p w14:paraId="3C314D29" w14:textId="38B0BDB3" w:rsidR="003D05D2" w:rsidRDefault="003255A9" w:rsidP="00396F55">
      <w:pPr>
        <w:pStyle w:val="BodyText"/>
        <w:spacing w:beforeLines="20" w:before="48"/>
        <w:ind w:left="140"/>
        <w:contextualSpacing/>
      </w:pPr>
      <w:r>
        <w:t>This</w:t>
      </w:r>
      <w:r>
        <w:rPr>
          <w:spacing w:val="-3"/>
        </w:rPr>
        <w:t xml:space="preserve"> </w:t>
      </w:r>
      <w:r>
        <w:t>job</w:t>
      </w:r>
      <w:r>
        <w:rPr>
          <w:spacing w:val="-4"/>
        </w:rPr>
        <w:t xml:space="preserve"> </w:t>
      </w:r>
      <w:r>
        <w:t>is</w:t>
      </w:r>
      <w:r>
        <w:rPr>
          <w:spacing w:val="-1"/>
        </w:rPr>
        <w:t xml:space="preserve"> </w:t>
      </w:r>
      <w:r>
        <w:t>not</w:t>
      </w:r>
      <w:r>
        <w:rPr>
          <w:spacing w:val="-5"/>
        </w:rPr>
        <w:t xml:space="preserve"> </w:t>
      </w:r>
      <w:r>
        <w:t>eligible</w:t>
      </w:r>
      <w:r>
        <w:rPr>
          <w:spacing w:val="-3"/>
        </w:rPr>
        <w:t xml:space="preserve"> </w:t>
      </w:r>
      <w:r>
        <w:t>for</w:t>
      </w:r>
      <w:r>
        <w:rPr>
          <w:spacing w:val="-3"/>
        </w:rPr>
        <w:t xml:space="preserve"> </w:t>
      </w:r>
      <w:r>
        <w:t>remote</w:t>
      </w:r>
      <w:r>
        <w:rPr>
          <w:spacing w:val="-2"/>
        </w:rPr>
        <w:t xml:space="preserve"> working</w:t>
      </w:r>
      <w:r w:rsidR="00AC624B">
        <w:rPr>
          <w:spacing w:val="-2"/>
        </w:rPr>
        <w:t>.</w:t>
      </w:r>
    </w:p>
    <w:p w14:paraId="5E23BB09" w14:textId="77777777" w:rsidR="00396F55" w:rsidRPr="00396F55" w:rsidRDefault="00396F55" w:rsidP="00396F55">
      <w:pPr>
        <w:spacing w:beforeLines="20" w:before="48"/>
        <w:contextualSpacing/>
        <w:rPr>
          <w:sz w:val="24"/>
          <w:szCs w:val="24"/>
        </w:rPr>
      </w:pPr>
    </w:p>
    <w:p w14:paraId="6B16D339" w14:textId="2BAB1480" w:rsidR="00B67D12" w:rsidRPr="00B67D12" w:rsidRDefault="00B67D12" w:rsidP="00B67D12">
      <w:pPr>
        <w:pStyle w:val="Heading1"/>
        <w:spacing w:beforeLines="20" w:before="48"/>
        <w:contextualSpacing/>
      </w:pPr>
      <w:r w:rsidRPr="00627D99">
        <w:t>BENEFITS</w:t>
      </w:r>
      <w:r>
        <w:t>:</w:t>
      </w:r>
    </w:p>
    <w:p w14:paraId="65B23235" w14:textId="77777777" w:rsidR="00B67D12" w:rsidRPr="00B67D12" w:rsidRDefault="00B67D12" w:rsidP="00B67D12">
      <w:pPr>
        <w:pStyle w:val="Heading1"/>
        <w:spacing w:beforeLines="20" w:before="48"/>
        <w:contextualSpacing/>
      </w:pPr>
      <w:r w:rsidRPr="00627D99">
        <w:t>Paid Time Off</w:t>
      </w:r>
    </w:p>
    <w:p w14:paraId="003D08E1" w14:textId="2BA29FB6" w:rsidR="00B67D12" w:rsidRPr="00B67D12" w:rsidRDefault="00B67D12" w:rsidP="00B67D12">
      <w:pPr>
        <w:pStyle w:val="Heading1"/>
        <w:numPr>
          <w:ilvl w:val="0"/>
          <w:numId w:val="6"/>
        </w:numPr>
        <w:spacing w:beforeLines="20" w:before="48"/>
        <w:contextualSpacing/>
        <w:rPr>
          <w:rFonts w:ascii="Source Sans Pro" w:eastAsia="Source Sans Pro" w:hAnsi="Source Sans Pro" w:cs="Source Sans Pro"/>
          <w:b w:val="0"/>
          <w:bCs w:val="0"/>
          <w:sz w:val="22"/>
          <w:szCs w:val="22"/>
        </w:rPr>
      </w:pPr>
      <w:r w:rsidRPr="00B67D12">
        <w:rPr>
          <w:rFonts w:ascii="Source Sans Pro" w:eastAsia="Source Sans Pro" w:hAnsi="Source Sans Pro" w:cs="Source Sans Pro"/>
          <w:b w:val="0"/>
          <w:bCs w:val="0"/>
          <w:sz w:val="22"/>
          <w:szCs w:val="22"/>
        </w:rPr>
        <w:t>11 hours of health and wellness time</w:t>
      </w:r>
    </w:p>
    <w:p w14:paraId="3043DC5B" w14:textId="089BBF94" w:rsidR="00B67D12" w:rsidRPr="00B67D12" w:rsidRDefault="00B67D12" w:rsidP="00B67D12">
      <w:pPr>
        <w:pStyle w:val="Heading1"/>
        <w:numPr>
          <w:ilvl w:val="0"/>
          <w:numId w:val="6"/>
        </w:numPr>
        <w:spacing w:beforeLines="20" w:before="48"/>
        <w:contextualSpacing/>
        <w:rPr>
          <w:rFonts w:ascii="Source Sans Pro" w:eastAsia="Source Sans Pro" w:hAnsi="Source Sans Pro" w:cs="Source Sans Pro"/>
          <w:b w:val="0"/>
          <w:bCs w:val="0"/>
          <w:sz w:val="22"/>
          <w:szCs w:val="22"/>
        </w:rPr>
      </w:pPr>
      <w:r w:rsidRPr="00B67D12">
        <w:rPr>
          <w:rFonts w:ascii="Source Sans Pro" w:eastAsia="Source Sans Pro" w:hAnsi="Source Sans Pro" w:cs="Source Sans Pro"/>
          <w:b w:val="0"/>
          <w:bCs w:val="0"/>
          <w:sz w:val="22"/>
          <w:szCs w:val="22"/>
        </w:rPr>
        <w:t xml:space="preserve">Paid holidays </w:t>
      </w:r>
    </w:p>
    <w:p w14:paraId="2D004D7B" w14:textId="77777777" w:rsidR="00B67D12" w:rsidRPr="00B67D12" w:rsidRDefault="00B67D12" w:rsidP="00B67D12">
      <w:pPr>
        <w:pStyle w:val="Heading1"/>
        <w:spacing w:beforeLines="20" w:before="48"/>
        <w:ind w:left="860"/>
        <w:contextualSpacing/>
      </w:pPr>
    </w:p>
    <w:p w14:paraId="1BCB3D3C" w14:textId="77777777" w:rsidR="00396F55" w:rsidRDefault="00396F55" w:rsidP="00396F55">
      <w:pPr>
        <w:pStyle w:val="Heading1"/>
        <w:spacing w:beforeLines="20" w:before="48"/>
        <w:contextualSpacing/>
      </w:pPr>
      <w:r>
        <w:t>APPLICATION</w:t>
      </w:r>
      <w:r>
        <w:rPr>
          <w:spacing w:val="-6"/>
        </w:rPr>
        <w:t xml:space="preserve"> </w:t>
      </w:r>
      <w:r>
        <w:rPr>
          <w:spacing w:val="-2"/>
        </w:rPr>
        <w:t>PROCEDURE:</w:t>
      </w:r>
    </w:p>
    <w:p w14:paraId="5EF8EF07" w14:textId="77777777" w:rsidR="00396F55" w:rsidRDefault="00396F55" w:rsidP="00396F55">
      <w:pPr>
        <w:pStyle w:val="BodyText"/>
        <w:spacing w:beforeLines="20" w:before="48"/>
        <w:ind w:left="140"/>
        <w:contextualSpacing/>
      </w:pPr>
      <w:r>
        <w:t>Applicants</w:t>
      </w:r>
      <w:r>
        <w:rPr>
          <w:spacing w:val="-5"/>
        </w:rPr>
        <w:t xml:space="preserve"> </w:t>
      </w:r>
      <w:r>
        <w:t>must</w:t>
      </w:r>
      <w:r>
        <w:rPr>
          <w:spacing w:val="-5"/>
        </w:rPr>
        <w:t xml:space="preserve"> </w:t>
      </w:r>
      <w:r>
        <w:t>submit</w:t>
      </w:r>
      <w:r>
        <w:rPr>
          <w:spacing w:val="-5"/>
        </w:rPr>
        <w:t xml:space="preserve"> </w:t>
      </w:r>
      <w:r>
        <w:t>the</w:t>
      </w:r>
      <w:r>
        <w:rPr>
          <w:spacing w:val="-2"/>
        </w:rPr>
        <w:t xml:space="preserve"> </w:t>
      </w:r>
      <w:r>
        <w:t>following</w:t>
      </w:r>
      <w:r>
        <w:rPr>
          <w:spacing w:val="-3"/>
        </w:rPr>
        <w:t xml:space="preserve"> </w:t>
      </w:r>
      <w:r>
        <w:rPr>
          <w:spacing w:val="-2"/>
        </w:rPr>
        <w:t>items:</w:t>
      </w:r>
    </w:p>
    <w:p w14:paraId="0EF6BD48" w14:textId="552F2470" w:rsidR="00396F55" w:rsidRDefault="00396F55" w:rsidP="00396F55">
      <w:pPr>
        <w:pStyle w:val="ListParagraph"/>
        <w:numPr>
          <w:ilvl w:val="0"/>
          <w:numId w:val="1"/>
        </w:numPr>
        <w:tabs>
          <w:tab w:val="left" w:pos="860"/>
        </w:tabs>
        <w:spacing w:beforeLines="20" w:before="48"/>
        <w:ind w:right="284"/>
        <w:contextualSpacing/>
      </w:pPr>
      <w:r>
        <w:t>Cover Letter (not to exceed two pages): describe your interest in the Internship</w:t>
      </w:r>
      <w:r w:rsidR="00384679">
        <w:t xml:space="preserve"> and</w:t>
      </w:r>
      <w:r>
        <w:t xml:space="preserve"> career aspirations</w:t>
      </w:r>
      <w:r w:rsidR="00384679">
        <w:t>.</w:t>
      </w:r>
      <w:r>
        <w:rPr>
          <w:spacing w:val="-2"/>
        </w:rPr>
        <w:t xml:space="preserve"> </w:t>
      </w:r>
      <w:r>
        <w:t>Cover</w:t>
      </w:r>
      <w:r>
        <w:rPr>
          <w:spacing w:val="-2"/>
        </w:rPr>
        <w:t xml:space="preserve"> </w:t>
      </w:r>
      <w:r>
        <w:t>letters</w:t>
      </w:r>
      <w:r>
        <w:rPr>
          <w:spacing w:val="-4"/>
        </w:rPr>
        <w:t xml:space="preserve"> </w:t>
      </w:r>
      <w:r>
        <w:t>should</w:t>
      </w:r>
      <w:r>
        <w:rPr>
          <w:spacing w:val="-5"/>
        </w:rPr>
        <w:t xml:space="preserve"> </w:t>
      </w:r>
      <w:r>
        <w:t>be</w:t>
      </w:r>
      <w:r>
        <w:rPr>
          <w:spacing w:val="-4"/>
        </w:rPr>
        <w:t xml:space="preserve"> </w:t>
      </w:r>
      <w:r>
        <w:t>addressed</w:t>
      </w:r>
      <w:r>
        <w:rPr>
          <w:spacing w:val="-3"/>
        </w:rPr>
        <w:t xml:space="preserve"> </w:t>
      </w:r>
      <w:r>
        <w:t>to:</w:t>
      </w:r>
    </w:p>
    <w:p w14:paraId="2AC82F8D" w14:textId="5638B493" w:rsidR="00396F55" w:rsidRDefault="002A14DB" w:rsidP="00396F55">
      <w:pPr>
        <w:pStyle w:val="BodyText"/>
        <w:spacing w:beforeLines="20" w:before="48"/>
        <w:ind w:left="2300"/>
        <w:contextualSpacing/>
      </w:pPr>
      <w:r>
        <w:t>Nicole Magic</w:t>
      </w:r>
    </w:p>
    <w:p w14:paraId="30CB369D" w14:textId="77777777" w:rsidR="002A14DB" w:rsidRDefault="002A14DB" w:rsidP="00396F55">
      <w:pPr>
        <w:pStyle w:val="BodyText"/>
        <w:spacing w:beforeLines="20" w:before="48"/>
        <w:ind w:left="2300" w:right="3159"/>
        <w:contextualSpacing/>
      </w:pPr>
      <w:r>
        <w:t>Vice President of Human Resources</w:t>
      </w:r>
    </w:p>
    <w:p w14:paraId="5CD4F722" w14:textId="7EFAFF9F" w:rsidR="00396F55" w:rsidRDefault="00396F55" w:rsidP="00396F55">
      <w:pPr>
        <w:pStyle w:val="BodyText"/>
        <w:spacing w:beforeLines="20" w:before="48"/>
        <w:ind w:left="2300" w:right="3159"/>
        <w:contextualSpacing/>
      </w:pPr>
      <w:r>
        <w:t>El Pomar Foundation</w:t>
      </w:r>
    </w:p>
    <w:p w14:paraId="2EF22DA8" w14:textId="6C0DA1A9" w:rsidR="002A14DB" w:rsidRDefault="002A14DB" w:rsidP="00396F55">
      <w:pPr>
        <w:pStyle w:val="BodyText"/>
        <w:spacing w:beforeLines="20" w:before="48"/>
        <w:ind w:left="2300" w:right="3159"/>
        <w:contextualSpacing/>
      </w:pPr>
      <w:r>
        <w:t>(719) 577-7094</w:t>
      </w:r>
    </w:p>
    <w:p w14:paraId="7119B50E" w14:textId="77777777" w:rsidR="00396F55" w:rsidRDefault="00396F55" w:rsidP="00396F55">
      <w:pPr>
        <w:pStyle w:val="ListParagraph"/>
        <w:numPr>
          <w:ilvl w:val="0"/>
          <w:numId w:val="1"/>
        </w:numPr>
        <w:tabs>
          <w:tab w:val="left" w:pos="860"/>
        </w:tabs>
        <w:spacing w:beforeLines="20" w:before="48"/>
        <w:contextualSpacing/>
      </w:pPr>
      <w:r>
        <w:rPr>
          <w:spacing w:val="-2"/>
        </w:rPr>
        <w:t>Resume</w:t>
      </w:r>
    </w:p>
    <w:p w14:paraId="0243D4E6" w14:textId="77777777" w:rsidR="00396F55" w:rsidRDefault="00396F55" w:rsidP="00396F55">
      <w:pPr>
        <w:pStyle w:val="ListParagraph"/>
        <w:numPr>
          <w:ilvl w:val="0"/>
          <w:numId w:val="1"/>
        </w:numPr>
        <w:tabs>
          <w:tab w:val="left" w:pos="860"/>
        </w:tabs>
        <w:spacing w:beforeLines="20" w:before="48"/>
        <w:contextualSpacing/>
      </w:pPr>
      <w:r>
        <w:t>College</w:t>
      </w:r>
      <w:r>
        <w:rPr>
          <w:spacing w:val="-5"/>
        </w:rPr>
        <w:t xml:space="preserve"> </w:t>
      </w:r>
      <w:r>
        <w:rPr>
          <w:spacing w:val="-2"/>
        </w:rPr>
        <w:t>transcript(s)</w:t>
      </w:r>
    </w:p>
    <w:p w14:paraId="7F4B23F0" w14:textId="77777777" w:rsidR="00396F55" w:rsidRDefault="00396F55" w:rsidP="00396F55">
      <w:pPr>
        <w:pStyle w:val="ListParagraph"/>
        <w:numPr>
          <w:ilvl w:val="0"/>
          <w:numId w:val="1"/>
        </w:numPr>
        <w:tabs>
          <w:tab w:val="left" w:pos="860"/>
        </w:tabs>
        <w:spacing w:beforeLines="20" w:before="48"/>
        <w:contextualSpacing/>
      </w:pPr>
      <w:r>
        <w:t>Two</w:t>
      </w:r>
      <w:r>
        <w:rPr>
          <w:spacing w:val="-2"/>
        </w:rPr>
        <w:t xml:space="preserve"> </w:t>
      </w:r>
      <w:r>
        <w:t>letters</w:t>
      </w:r>
      <w:r>
        <w:rPr>
          <w:spacing w:val="-3"/>
        </w:rPr>
        <w:t xml:space="preserve"> </w:t>
      </w:r>
      <w:r>
        <w:t>of</w:t>
      </w:r>
      <w:r>
        <w:rPr>
          <w:spacing w:val="-2"/>
        </w:rPr>
        <w:t xml:space="preserve"> recommendation</w:t>
      </w:r>
    </w:p>
    <w:p w14:paraId="00AEAABA" w14:textId="77777777" w:rsidR="00396F55" w:rsidRDefault="00396F55" w:rsidP="00396F55">
      <w:pPr>
        <w:pStyle w:val="BodyText"/>
        <w:spacing w:beforeLines="20" w:before="48"/>
        <w:ind w:left="140"/>
        <w:contextualSpacing/>
      </w:pPr>
      <w:r>
        <w:t>To</w:t>
      </w:r>
      <w:r>
        <w:rPr>
          <w:spacing w:val="-2"/>
        </w:rPr>
        <w:t xml:space="preserve"> </w:t>
      </w:r>
      <w:r>
        <w:t>apply,</w:t>
      </w:r>
      <w:r>
        <w:rPr>
          <w:spacing w:val="-3"/>
        </w:rPr>
        <w:t xml:space="preserve"> </w:t>
      </w:r>
      <w:r>
        <w:t>please</w:t>
      </w:r>
      <w:r>
        <w:rPr>
          <w:spacing w:val="-3"/>
        </w:rPr>
        <w:t xml:space="preserve"> </w:t>
      </w:r>
      <w:r>
        <w:t>visit</w:t>
      </w:r>
      <w:r>
        <w:rPr>
          <w:spacing w:val="-3"/>
        </w:rPr>
        <w:t xml:space="preserve"> </w:t>
      </w:r>
      <w:hyperlink r:id="rId6">
        <w:r>
          <w:rPr>
            <w:color w:val="0562C1"/>
            <w:spacing w:val="-2"/>
            <w:u w:val="single" w:color="0562C1"/>
          </w:rPr>
          <w:t>www.elpomar.org/internship</w:t>
        </w:r>
      </w:hyperlink>
    </w:p>
    <w:p w14:paraId="47D8416A" w14:textId="77777777" w:rsidR="00396F55" w:rsidRPr="00396F55" w:rsidRDefault="00396F55" w:rsidP="00396F55">
      <w:pPr>
        <w:pStyle w:val="BodyText"/>
        <w:spacing w:beforeLines="20" w:before="48"/>
        <w:ind w:left="0"/>
        <w:contextualSpacing/>
        <w:rPr>
          <w:sz w:val="24"/>
          <w:szCs w:val="40"/>
        </w:rPr>
      </w:pPr>
    </w:p>
    <w:p w14:paraId="4E5260EA" w14:textId="77777777" w:rsidR="00396F55" w:rsidRDefault="00396F55" w:rsidP="00396F55">
      <w:pPr>
        <w:pStyle w:val="Heading1"/>
        <w:spacing w:beforeLines="20" w:before="48"/>
        <w:contextualSpacing/>
      </w:pPr>
      <w:r>
        <w:rPr>
          <w:spacing w:val="-2"/>
        </w:rPr>
        <w:t>TIMELINE:</w:t>
      </w:r>
    </w:p>
    <w:p w14:paraId="495CDB68" w14:textId="77777777" w:rsidR="00396F55" w:rsidRDefault="00396F55" w:rsidP="00396F55">
      <w:pPr>
        <w:pStyle w:val="Heading2"/>
        <w:tabs>
          <w:tab w:val="left" w:pos="4924"/>
        </w:tabs>
        <w:spacing w:beforeLines="20" w:before="48"/>
        <w:ind w:left="248"/>
        <w:contextualSpacing/>
      </w:pPr>
      <w:r>
        <w:t>February</w:t>
      </w:r>
      <w:r>
        <w:rPr>
          <w:spacing w:val="-6"/>
        </w:rPr>
        <w:t xml:space="preserve"> </w:t>
      </w:r>
      <w:r>
        <w:t>9,</w:t>
      </w:r>
      <w:r>
        <w:rPr>
          <w:spacing w:val="-3"/>
        </w:rPr>
        <w:t xml:space="preserve"> </w:t>
      </w:r>
      <w:r>
        <w:t>2024,</w:t>
      </w:r>
      <w:r>
        <w:rPr>
          <w:spacing w:val="-3"/>
        </w:rPr>
        <w:t xml:space="preserve"> </w:t>
      </w:r>
      <w:r>
        <w:t>at</w:t>
      </w:r>
      <w:r>
        <w:rPr>
          <w:spacing w:val="-4"/>
        </w:rPr>
        <w:t xml:space="preserve"> </w:t>
      </w:r>
      <w:r>
        <w:t>11:59</w:t>
      </w:r>
      <w:r>
        <w:rPr>
          <w:spacing w:val="-4"/>
        </w:rPr>
        <w:t xml:space="preserve"> p.m.</w:t>
      </w:r>
      <w:r>
        <w:tab/>
        <w:t>Application</w:t>
      </w:r>
      <w:r>
        <w:rPr>
          <w:spacing w:val="-4"/>
        </w:rPr>
        <w:t xml:space="preserve"> </w:t>
      </w:r>
      <w:r>
        <w:rPr>
          <w:spacing w:val="-2"/>
        </w:rPr>
        <w:t>Deadline</w:t>
      </w:r>
    </w:p>
    <w:p w14:paraId="0A59FBED" w14:textId="77777777" w:rsidR="00396F55" w:rsidRDefault="00396F55" w:rsidP="00396F55">
      <w:pPr>
        <w:pStyle w:val="BodyText"/>
        <w:spacing w:beforeLines="20" w:before="48"/>
        <w:ind w:left="0"/>
        <w:contextualSpacing/>
        <w:rPr>
          <w:b/>
        </w:rPr>
      </w:pPr>
    </w:p>
    <w:p w14:paraId="39227017" w14:textId="77777777" w:rsidR="00396F55" w:rsidRDefault="00396F55" w:rsidP="00396F55">
      <w:pPr>
        <w:pStyle w:val="BodyText"/>
        <w:tabs>
          <w:tab w:val="left" w:pos="4924"/>
        </w:tabs>
        <w:spacing w:beforeLines="20" w:before="48"/>
        <w:ind w:left="1683"/>
        <w:contextualSpacing/>
      </w:pPr>
      <w:r>
        <w:t>Early—Mid</w:t>
      </w:r>
      <w:r>
        <w:rPr>
          <w:spacing w:val="-6"/>
        </w:rPr>
        <w:t xml:space="preserve"> </w:t>
      </w:r>
      <w:r>
        <w:rPr>
          <w:spacing w:val="-2"/>
        </w:rPr>
        <w:t>March</w:t>
      </w:r>
      <w:r>
        <w:tab/>
        <w:t>In-person</w:t>
      </w:r>
      <w:r>
        <w:rPr>
          <w:spacing w:val="-6"/>
        </w:rPr>
        <w:t xml:space="preserve"> </w:t>
      </w:r>
      <w:r>
        <w:rPr>
          <w:spacing w:val="-2"/>
        </w:rPr>
        <w:t>interviews</w:t>
      </w:r>
    </w:p>
    <w:p w14:paraId="7932F6A6" w14:textId="77777777" w:rsidR="00396F55" w:rsidRDefault="00396F55" w:rsidP="00396F55">
      <w:pPr>
        <w:pStyle w:val="BodyText"/>
        <w:spacing w:beforeLines="20" w:before="48"/>
        <w:ind w:left="4924" w:right="157"/>
        <w:contextualSpacing/>
      </w:pPr>
      <w:r>
        <w:t>*Virtual</w:t>
      </w:r>
      <w:r>
        <w:rPr>
          <w:spacing w:val="-8"/>
        </w:rPr>
        <w:t xml:space="preserve"> </w:t>
      </w:r>
      <w:r>
        <w:t>interviews</w:t>
      </w:r>
      <w:r>
        <w:rPr>
          <w:spacing w:val="-8"/>
        </w:rPr>
        <w:t xml:space="preserve"> </w:t>
      </w:r>
      <w:r>
        <w:t>may</w:t>
      </w:r>
      <w:r>
        <w:rPr>
          <w:spacing w:val="-9"/>
        </w:rPr>
        <w:t xml:space="preserve"> </w:t>
      </w:r>
      <w:r>
        <w:t>be</w:t>
      </w:r>
      <w:r>
        <w:rPr>
          <w:spacing w:val="-10"/>
        </w:rPr>
        <w:t xml:space="preserve"> </w:t>
      </w:r>
      <w:r>
        <w:t>available</w:t>
      </w:r>
      <w:r>
        <w:rPr>
          <w:spacing w:val="-6"/>
        </w:rPr>
        <w:t xml:space="preserve"> </w:t>
      </w:r>
      <w:r>
        <w:t>depending on applicant circumstances</w:t>
      </w:r>
    </w:p>
    <w:p w14:paraId="332D2568" w14:textId="77777777" w:rsidR="00396F55" w:rsidRDefault="00396F55" w:rsidP="00396F55">
      <w:pPr>
        <w:pStyle w:val="BodyText"/>
        <w:spacing w:beforeLines="20" w:before="48"/>
        <w:ind w:left="0"/>
        <w:contextualSpacing/>
      </w:pPr>
    </w:p>
    <w:p w14:paraId="6600DE38" w14:textId="4C9640C6" w:rsidR="00396F55" w:rsidRDefault="00396F55" w:rsidP="00396F55">
      <w:pPr>
        <w:pStyle w:val="BodyText"/>
        <w:tabs>
          <w:tab w:val="left" w:pos="4924"/>
        </w:tabs>
        <w:spacing w:beforeLines="20" w:before="48"/>
        <w:ind w:left="0"/>
        <w:contextualSpacing/>
      </w:pPr>
      <w:r>
        <w:t xml:space="preserve">                                     Late</w:t>
      </w:r>
      <w:r>
        <w:rPr>
          <w:spacing w:val="-6"/>
        </w:rPr>
        <w:t xml:space="preserve"> </w:t>
      </w:r>
      <w:r>
        <w:t>May—Early</w:t>
      </w:r>
      <w:r>
        <w:rPr>
          <w:spacing w:val="-3"/>
        </w:rPr>
        <w:t xml:space="preserve"> </w:t>
      </w:r>
      <w:r>
        <w:rPr>
          <w:spacing w:val="-4"/>
        </w:rPr>
        <w:t>June</w:t>
      </w:r>
      <w:r>
        <w:tab/>
        <w:t>Internship</w:t>
      </w:r>
      <w:r>
        <w:rPr>
          <w:spacing w:val="-6"/>
        </w:rPr>
        <w:t xml:space="preserve"> </w:t>
      </w:r>
      <w:r>
        <w:rPr>
          <w:spacing w:val="-2"/>
        </w:rPr>
        <w:t>begins</w:t>
      </w:r>
    </w:p>
    <w:p w14:paraId="4A5A0992" w14:textId="77777777" w:rsidR="00396F55" w:rsidRPr="00396F55" w:rsidRDefault="00396F55" w:rsidP="00396F55">
      <w:pPr>
        <w:pStyle w:val="BodyText"/>
        <w:spacing w:beforeLines="20" w:before="48"/>
        <w:ind w:left="0"/>
        <w:contextualSpacing/>
        <w:rPr>
          <w:sz w:val="24"/>
          <w:szCs w:val="28"/>
        </w:rPr>
      </w:pPr>
    </w:p>
    <w:p w14:paraId="7B2E1036" w14:textId="77777777" w:rsidR="00396F55" w:rsidRDefault="00396F55" w:rsidP="00396F55">
      <w:pPr>
        <w:pStyle w:val="Heading1"/>
        <w:spacing w:beforeLines="20" w:before="48"/>
        <w:contextualSpacing/>
      </w:pPr>
      <w:r>
        <w:t>FOR</w:t>
      </w:r>
      <w:r>
        <w:rPr>
          <w:spacing w:val="-4"/>
        </w:rPr>
        <w:t xml:space="preserve"> </w:t>
      </w:r>
      <w:r>
        <w:t>QUESTIONS</w:t>
      </w:r>
      <w:r>
        <w:rPr>
          <w:spacing w:val="-4"/>
        </w:rPr>
        <w:t xml:space="preserve"> </w:t>
      </w:r>
      <w:r>
        <w:t>PLEASE</w:t>
      </w:r>
      <w:r>
        <w:rPr>
          <w:spacing w:val="-2"/>
        </w:rPr>
        <w:t xml:space="preserve"> CONTACT:</w:t>
      </w:r>
    </w:p>
    <w:p w14:paraId="2E2F6119" w14:textId="52BC6573" w:rsidR="003D05D2" w:rsidRDefault="00396F55" w:rsidP="00396F55">
      <w:pPr>
        <w:pStyle w:val="BodyText"/>
        <w:spacing w:beforeLines="20" w:before="48"/>
        <w:ind w:left="140"/>
        <w:contextualSpacing/>
      </w:pPr>
      <w:r>
        <w:t>Hayes Witherow,</w:t>
      </w:r>
      <w:r>
        <w:rPr>
          <w:spacing w:val="-4"/>
        </w:rPr>
        <w:t xml:space="preserve"> </w:t>
      </w:r>
      <w:r>
        <w:t>Internship</w:t>
      </w:r>
      <w:r>
        <w:rPr>
          <w:spacing w:val="-6"/>
        </w:rPr>
        <w:t xml:space="preserve"> </w:t>
      </w:r>
      <w:r>
        <w:t>Director,</w:t>
      </w:r>
      <w:r>
        <w:rPr>
          <w:spacing w:val="-4"/>
        </w:rPr>
        <w:t xml:space="preserve"> </w:t>
      </w:r>
      <w:r>
        <w:t xml:space="preserve">at </w:t>
      </w:r>
      <w:r w:rsidR="00384679">
        <w:t>internship</w:t>
      </w:r>
      <w:r>
        <w:t>@elpomar.org</w:t>
      </w:r>
      <w:r>
        <w:rPr>
          <w:color w:val="0562C1"/>
          <w:spacing w:val="-6"/>
        </w:rPr>
        <w:t xml:space="preserve"> </w:t>
      </w:r>
      <w:r>
        <w:t>or</w:t>
      </w:r>
      <w:r>
        <w:rPr>
          <w:spacing w:val="-4"/>
        </w:rPr>
        <w:t xml:space="preserve"> </w:t>
      </w:r>
      <w:r>
        <w:t>at</w:t>
      </w:r>
      <w:r>
        <w:rPr>
          <w:spacing w:val="-6"/>
        </w:rPr>
        <w:t xml:space="preserve"> </w:t>
      </w:r>
      <w:r>
        <w:t>719-577-</w:t>
      </w:r>
      <w:r>
        <w:rPr>
          <w:spacing w:val="-4"/>
        </w:rPr>
        <w:t>7038.</w:t>
      </w:r>
    </w:p>
    <w:sectPr w:rsidR="003D05D2">
      <w:pgSz w:w="12240" w:h="15840"/>
      <w:pgMar w:top="138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86"/>
    <w:multiLevelType w:val="hybridMultilevel"/>
    <w:tmpl w:val="B23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23F4"/>
    <w:multiLevelType w:val="hybridMultilevel"/>
    <w:tmpl w:val="A72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7D83"/>
    <w:multiLevelType w:val="hybridMultilevel"/>
    <w:tmpl w:val="AF84FCDE"/>
    <w:lvl w:ilvl="0" w:tplc="56BCCCC0">
      <w:numFmt w:val="bullet"/>
      <w:lvlText w:val=""/>
      <w:lvlJc w:val="left"/>
      <w:pPr>
        <w:ind w:left="860" w:hanging="360"/>
      </w:pPr>
      <w:rPr>
        <w:rFonts w:ascii="Wingdings" w:eastAsia="Wingdings" w:hAnsi="Wingdings" w:cs="Wingdings" w:hint="default"/>
        <w:b w:val="0"/>
        <w:bCs w:val="0"/>
        <w:i w:val="0"/>
        <w:iCs w:val="0"/>
        <w:spacing w:val="0"/>
        <w:w w:val="100"/>
        <w:sz w:val="22"/>
        <w:szCs w:val="22"/>
        <w:lang w:val="en-US" w:eastAsia="en-US" w:bidi="ar-SA"/>
      </w:rPr>
    </w:lvl>
    <w:lvl w:ilvl="1" w:tplc="649E56FE">
      <w:numFmt w:val="bullet"/>
      <w:lvlText w:val="•"/>
      <w:lvlJc w:val="left"/>
      <w:pPr>
        <w:ind w:left="1730" w:hanging="360"/>
      </w:pPr>
      <w:rPr>
        <w:rFonts w:hint="default"/>
        <w:lang w:val="en-US" w:eastAsia="en-US" w:bidi="ar-SA"/>
      </w:rPr>
    </w:lvl>
    <w:lvl w:ilvl="2" w:tplc="C95EB6CA">
      <w:numFmt w:val="bullet"/>
      <w:lvlText w:val="•"/>
      <w:lvlJc w:val="left"/>
      <w:pPr>
        <w:ind w:left="2600" w:hanging="360"/>
      </w:pPr>
      <w:rPr>
        <w:rFonts w:hint="default"/>
        <w:lang w:val="en-US" w:eastAsia="en-US" w:bidi="ar-SA"/>
      </w:rPr>
    </w:lvl>
    <w:lvl w:ilvl="3" w:tplc="07E09518">
      <w:numFmt w:val="bullet"/>
      <w:lvlText w:val="•"/>
      <w:lvlJc w:val="left"/>
      <w:pPr>
        <w:ind w:left="3470" w:hanging="360"/>
      </w:pPr>
      <w:rPr>
        <w:rFonts w:hint="default"/>
        <w:lang w:val="en-US" w:eastAsia="en-US" w:bidi="ar-SA"/>
      </w:rPr>
    </w:lvl>
    <w:lvl w:ilvl="4" w:tplc="36D035A6">
      <w:numFmt w:val="bullet"/>
      <w:lvlText w:val="•"/>
      <w:lvlJc w:val="left"/>
      <w:pPr>
        <w:ind w:left="4340" w:hanging="360"/>
      </w:pPr>
      <w:rPr>
        <w:rFonts w:hint="default"/>
        <w:lang w:val="en-US" w:eastAsia="en-US" w:bidi="ar-SA"/>
      </w:rPr>
    </w:lvl>
    <w:lvl w:ilvl="5" w:tplc="AFEEBFCC">
      <w:numFmt w:val="bullet"/>
      <w:lvlText w:val="•"/>
      <w:lvlJc w:val="left"/>
      <w:pPr>
        <w:ind w:left="5210" w:hanging="360"/>
      </w:pPr>
      <w:rPr>
        <w:rFonts w:hint="default"/>
        <w:lang w:val="en-US" w:eastAsia="en-US" w:bidi="ar-SA"/>
      </w:rPr>
    </w:lvl>
    <w:lvl w:ilvl="6" w:tplc="8CA29EAE">
      <w:numFmt w:val="bullet"/>
      <w:lvlText w:val="•"/>
      <w:lvlJc w:val="left"/>
      <w:pPr>
        <w:ind w:left="6080" w:hanging="360"/>
      </w:pPr>
      <w:rPr>
        <w:rFonts w:hint="default"/>
        <w:lang w:val="en-US" w:eastAsia="en-US" w:bidi="ar-SA"/>
      </w:rPr>
    </w:lvl>
    <w:lvl w:ilvl="7" w:tplc="0FCC5C84">
      <w:numFmt w:val="bullet"/>
      <w:lvlText w:val="•"/>
      <w:lvlJc w:val="left"/>
      <w:pPr>
        <w:ind w:left="6950" w:hanging="360"/>
      </w:pPr>
      <w:rPr>
        <w:rFonts w:hint="default"/>
        <w:lang w:val="en-US" w:eastAsia="en-US" w:bidi="ar-SA"/>
      </w:rPr>
    </w:lvl>
    <w:lvl w:ilvl="8" w:tplc="B2A871C0">
      <w:numFmt w:val="bullet"/>
      <w:lvlText w:val="•"/>
      <w:lvlJc w:val="left"/>
      <w:pPr>
        <w:ind w:left="7820" w:hanging="360"/>
      </w:pPr>
      <w:rPr>
        <w:rFonts w:hint="default"/>
        <w:lang w:val="en-US" w:eastAsia="en-US" w:bidi="ar-SA"/>
      </w:rPr>
    </w:lvl>
  </w:abstractNum>
  <w:abstractNum w:abstractNumId="3" w15:restartNumberingAfterBreak="0">
    <w:nsid w:val="552E2027"/>
    <w:multiLevelType w:val="hybridMultilevel"/>
    <w:tmpl w:val="498C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B3BD0"/>
    <w:multiLevelType w:val="hybridMultilevel"/>
    <w:tmpl w:val="43A8CF30"/>
    <w:lvl w:ilvl="0" w:tplc="56BCCCC0">
      <w:numFmt w:val="bullet"/>
      <w:lvlText w:val=""/>
      <w:lvlJc w:val="left"/>
      <w:pPr>
        <w:ind w:left="860" w:hanging="360"/>
      </w:pPr>
      <w:rPr>
        <w:rFonts w:ascii="Wingdings" w:eastAsia="Wingdings" w:hAnsi="Wingdings" w:cs="Wingdings"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21879"/>
    <w:multiLevelType w:val="hybridMultilevel"/>
    <w:tmpl w:val="339A0A9A"/>
    <w:lvl w:ilvl="0" w:tplc="04090005">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512959542">
    <w:abstractNumId w:val="2"/>
  </w:num>
  <w:num w:numId="2" w16cid:durableId="1199969006">
    <w:abstractNumId w:val="4"/>
  </w:num>
  <w:num w:numId="3" w16cid:durableId="1961263095">
    <w:abstractNumId w:val="3"/>
  </w:num>
  <w:num w:numId="4" w16cid:durableId="148526445">
    <w:abstractNumId w:val="0"/>
  </w:num>
  <w:num w:numId="5" w16cid:durableId="1346057764">
    <w:abstractNumId w:val="1"/>
  </w:num>
  <w:num w:numId="6" w16cid:durableId="239802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D2"/>
    <w:rsid w:val="000715DD"/>
    <w:rsid w:val="002876DC"/>
    <w:rsid w:val="002A14DB"/>
    <w:rsid w:val="002C74F4"/>
    <w:rsid w:val="003255A9"/>
    <w:rsid w:val="00384679"/>
    <w:rsid w:val="00396F55"/>
    <w:rsid w:val="003D05D2"/>
    <w:rsid w:val="005E25B3"/>
    <w:rsid w:val="006278CF"/>
    <w:rsid w:val="0069523C"/>
    <w:rsid w:val="006F0618"/>
    <w:rsid w:val="0076780F"/>
    <w:rsid w:val="008E6CA7"/>
    <w:rsid w:val="00A90151"/>
    <w:rsid w:val="00AC624B"/>
    <w:rsid w:val="00B007CB"/>
    <w:rsid w:val="00B67D12"/>
    <w:rsid w:val="00CA2C28"/>
    <w:rsid w:val="00CE7DBB"/>
    <w:rsid w:val="00FB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7E9F"/>
  <w15:docId w15:val="{7C277913-3D28-4500-B766-7A4A5B10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paragraph" w:styleId="Heading1">
    <w:name w:val="heading 1"/>
    <w:basedOn w:val="Normal"/>
    <w:uiPriority w:val="9"/>
    <w:qFormat/>
    <w:pPr>
      <w:ind w:left="140"/>
      <w:outlineLvl w:val="0"/>
    </w:pPr>
    <w:rPr>
      <w:rFonts w:ascii="Goudy Old Style" w:eastAsia="Goudy Old Style" w:hAnsi="Goudy Old Style" w:cs="Goudy Old Style"/>
      <w:b/>
      <w:bCs/>
      <w:sz w:val="24"/>
      <w:szCs w:val="24"/>
    </w:rPr>
  </w:style>
  <w:style w:type="paragraph" w:styleId="Heading2">
    <w:name w:val="heading 2"/>
    <w:basedOn w:val="Normal"/>
    <w:uiPriority w:val="9"/>
    <w:unhideWhenUsed/>
    <w:qFormat/>
    <w:pPr>
      <w:spacing w:before="1"/>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Revision">
    <w:name w:val="Revision"/>
    <w:hidden/>
    <w:uiPriority w:val="99"/>
    <w:semiHidden/>
    <w:rsid w:val="00CE7DBB"/>
    <w:pPr>
      <w:widowControl/>
      <w:autoSpaceDE/>
      <w:autoSpaceDN/>
    </w:pPr>
    <w:rPr>
      <w:rFonts w:ascii="Source Sans Pro" w:eastAsia="Source Sans Pro" w:hAnsi="Source Sans Pro" w:cs="Source Sans Pro"/>
    </w:rPr>
  </w:style>
  <w:style w:type="character" w:styleId="CommentReference">
    <w:name w:val="annotation reference"/>
    <w:basedOn w:val="DefaultParagraphFont"/>
    <w:uiPriority w:val="99"/>
    <w:semiHidden/>
    <w:unhideWhenUsed/>
    <w:rsid w:val="00CE7DBB"/>
    <w:rPr>
      <w:sz w:val="16"/>
      <w:szCs w:val="16"/>
    </w:rPr>
  </w:style>
  <w:style w:type="paragraph" w:styleId="CommentText">
    <w:name w:val="annotation text"/>
    <w:basedOn w:val="Normal"/>
    <w:link w:val="CommentTextChar"/>
    <w:uiPriority w:val="99"/>
    <w:unhideWhenUsed/>
    <w:rsid w:val="00CE7DBB"/>
    <w:rPr>
      <w:sz w:val="20"/>
      <w:szCs w:val="20"/>
    </w:rPr>
  </w:style>
  <w:style w:type="character" w:customStyle="1" w:styleId="CommentTextChar">
    <w:name w:val="Comment Text Char"/>
    <w:basedOn w:val="DefaultParagraphFont"/>
    <w:link w:val="CommentText"/>
    <w:uiPriority w:val="99"/>
    <w:rsid w:val="00CE7DBB"/>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sid w:val="00CE7DBB"/>
    <w:rPr>
      <w:b/>
      <w:bCs/>
    </w:rPr>
  </w:style>
  <w:style w:type="character" w:customStyle="1" w:styleId="CommentSubjectChar">
    <w:name w:val="Comment Subject Char"/>
    <w:basedOn w:val="CommentTextChar"/>
    <w:link w:val="CommentSubject"/>
    <w:uiPriority w:val="99"/>
    <w:semiHidden/>
    <w:rsid w:val="00CE7DBB"/>
    <w:rPr>
      <w:rFonts w:ascii="Source Sans Pro" w:eastAsia="Source Sans Pro" w:hAnsi="Source Sans Pro" w:cs="Source Sans Pro"/>
      <w:b/>
      <w:bCs/>
      <w:sz w:val="20"/>
      <w:szCs w:val="20"/>
    </w:rPr>
  </w:style>
  <w:style w:type="character" w:styleId="Hyperlink">
    <w:name w:val="Hyperlink"/>
    <w:basedOn w:val="DefaultParagraphFont"/>
    <w:uiPriority w:val="99"/>
    <w:unhideWhenUsed/>
    <w:rsid w:val="00B6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omar.org/internshi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Staller, Hannah</dc:creator>
  <cp:lastModifiedBy>Witherow, Hayes</cp:lastModifiedBy>
  <cp:revision>6</cp:revision>
  <dcterms:created xsi:type="dcterms:W3CDTF">2023-10-13T20:28:00Z</dcterms:created>
  <dcterms:modified xsi:type="dcterms:W3CDTF">2023-10-19T17:30:00Z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2016</vt:lpwstr>
  </property>
  <property fmtid="{D5CDD505-2E9C-101B-9397-08002B2CF9AE}" pid="4" name="LastSaved">
    <vt:filetime>2023-08-22T00:00:00Z</vt:filetime>
  </property>
  <property fmtid="{D5CDD505-2E9C-101B-9397-08002B2CF9AE}" pid="5" name="Producer">
    <vt:lpwstr>Microsoft® Word 2016</vt:lpwstr>
  </property>
</Properties>
</file>